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C3" w:rsidRDefault="00CE66C3" w:rsidP="00CE66C3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Қысқа мерзімді жоспар</w:t>
      </w:r>
    </w:p>
    <w:p w:rsidR="000D7F36" w:rsidRPr="000D7F36" w:rsidRDefault="00CE66C3" w:rsidP="00CE66C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Сабақ жоспары</w:t>
      </w:r>
    </w:p>
    <w:tbl>
      <w:tblPr>
        <w:tblW w:w="4965" w:type="pct"/>
        <w:tblInd w:w="-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834"/>
        <w:gridCol w:w="1274"/>
        <w:gridCol w:w="2127"/>
        <w:gridCol w:w="566"/>
        <w:gridCol w:w="2407"/>
      </w:tblGrid>
      <w:tr w:rsidR="00CE66C3" w:rsidRPr="007B7806" w:rsidTr="00CE66C3">
        <w:trPr>
          <w:cantSplit/>
          <w:trHeight w:val="473"/>
        </w:trPr>
        <w:tc>
          <w:tcPr>
            <w:tcW w:w="2153" w:type="pct"/>
            <w:gridSpan w:val="2"/>
          </w:tcPr>
          <w:p w:rsidR="00CE66C3" w:rsidRDefault="00CE66C3" w:rsidP="00CE66C3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Ұзақ мерзімді жоспар тарауы:</w:t>
            </w:r>
          </w:p>
          <w:p w:rsidR="00CE66C3" w:rsidRDefault="00CE66C3" w:rsidP="00CE66C3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7.3А   ХІІІ-XV ғасырдың І жартысындағы Қазақстан</w:t>
            </w:r>
          </w:p>
          <w:p w:rsidR="00CE66C3" w:rsidRDefault="007B7806" w:rsidP="00B70CBE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Күні: 02.02</w:t>
            </w:r>
            <w:r w:rsidR="00CE66C3">
              <w:rPr>
                <w:rFonts w:ascii="Times New Roman" w:eastAsia="Calibri" w:hAnsi="Times New Roman" w:cs="Times New Roman"/>
                <w:b/>
                <w:lang w:val="kk-KZ"/>
              </w:rPr>
              <w:t>.18</w:t>
            </w:r>
          </w:p>
          <w:p w:rsidR="00CE66C3" w:rsidRPr="00CE66C3" w:rsidRDefault="007B7806" w:rsidP="00CE66C3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Сыныа: 7 «А</w:t>
            </w:r>
            <w:r w:rsidR="00CE66C3">
              <w:rPr>
                <w:rFonts w:ascii="Times New Roman" w:eastAsia="Calibri" w:hAnsi="Times New Roman" w:cs="Times New Roman"/>
                <w:b/>
                <w:lang w:val="kk-KZ"/>
              </w:rPr>
              <w:t>»</w:t>
            </w:r>
          </w:p>
        </w:tc>
        <w:tc>
          <w:tcPr>
            <w:tcW w:w="2847" w:type="pct"/>
            <w:gridSpan w:val="4"/>
          </w:tcPr>
          <w:p w:rsidR="00CE66C3" w:rsidRDefault="00CE66C3" w:rsidP="00B70CBE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 w:eastAsia="tr-TR"/>
              </w:rPr>
              <w:t>Мектеп:</w:t>
            </w:r>
            <w:r>
              <w:rPr>
                <w:rFonts w:ascii="Times New Roman" w:eastAsia="Calibri" w:hAnsi="Times New Roman" w:cs="Times New Roman"/>
                <w:b/>
                <w:lang w:val="kk-KZ" w:eastAsia="tr-TR"/>
              </w:rPr>
              <w:t xml:space="preserve"> </w:t>
            </w:r>
            <w:r w:rsidR="007B7806">
              <w:rPr>
                <w:rFonts w:ascii="Times New Roman" w:eastAsia="Calibri" w:hAnsi="Times New Roman" w:cs="Times New Roman"/>
                <w:lang w:val="kk-KZ" w:eastAsia="tr-TR"/>
              </w:rPr>
              <w:t>Казгородок орта мектебі</w:t>
            </w:r>
          </w:p>
          <w:p w:rsidR="00CE66C3" w:rsidRDefault="00CE66C3" w:rsidP="00B70CBE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E66C3" w:rsidRDefault="00CE66C3" w:rsidP="00B70CBE">
            <w:pPr>
              <w:spacing w:after="0"/>
              <w:rPr>
                <w:rFonts w:ascii="Times New Roman" w:eastAsia="Calibri" w:hAnsi="Times New Roman" w:cs="Times New Roman"/>
                <w:lang w:val="kk-KZ" w:eastAsia="tr-TR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/>
              </w:rPr>
              <w:t>Мұғалімнің аты-жөні</w:t>
            </w:r>
            <w:r w:rsidRPr="001E5920">
              <w:rPr>
                <w:rFonts w:ascii="Times New Roman" w:eastAsia="Calibri" w:hAnsi="Times New Roman" w:cs="Times New Roman"/>
                <w:lang w:val="kk-KZ"/>
              </w:rPr>
              <w:t xml:space="preserve">: </w:t>
            </w:r>
            <w:r w:rsidR="007B7806">
              <w:rPr>
                <w:rFonts w:ascii="Times New Roman" w:eastAsia="Calibri" w:hAnsi="Times New Roman" w:cs="Times New Roman"/>
                <w:lang w:val="kk-KZ" w:eastAsia="tr-TR"/>
              </w:rPr>
              <w:t>Ауелбек Меруерт</w:t>
            </w:r>
          </w:p>
          <w:p w:rsidR="00CE66C3" w:rsidRPr="001E5920" w:rsidRDefault="00CE66C3" w:rsidP="00B70CBE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 w:eastAsia="tr-TR"/>
              </w:rPr>
              <w:t xml:space="preserve">Қатысушылар саны:          </w:t>
            </w:r>
            <w:r w:rsidR="003861A9">
              <w:rPr>
                <w:rFonts w:ascii="Times New Roman" w:eastAsia="Calibri" w:hAnsi="Times New Roman" w:cs="Times New Roman"/>
                <w:lang w:val="kk-KZ" w:eastAsia="tr-TR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lang w:val="kk-KZ" w:eastAsia="tr-TR"/>
              </w:rPr>
              <w:t>Қатыспағандар:</w:t>
            </w:r>
          </w:p>
        </w:tc>
      </w:tr>
      <w:tr w:rsidR="00825E6C" w:rsidRPr="00B12A9C" w:rsidTr="00CE66C3">
        <w:trPr>
          <w:cantSplit/>
          <w:trHeight w:val="473"/>
        </w:trPr>
        <w:tc>
          <w:tcPr>
            <w:tcW w:w="2153" w:type="pct"/>
            <w:gridSpan w:val="2"/>
          </w:tcPr>
          <w:p w:rsidR="00334504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/>
              </w:rPr>
              <w:t xml:space="preserve">Сабақ тақырыбы: </w:t>
            </w:r>
            <w:r w:rsidR="000D7F36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  <w:p w:rsidR="00825E6C" w:rsidRPr="001E5920" w:rsidRDefault="00825E6C" w:rsidP="00CE66C3">
            <w:pPr>
              <w:spacing w:after="0"/>
              <w:rPr>
                <w:rFonts w:ascii="Times New Roman" w:eastAsia="MS Minngs" w:hAnsi="Times New Roman" w:cs="Times New Roman"/>
                <w:lang w:val="kk-KZ"/>
              </w:rPr>
            </w:pPr>
          </w:p>
        </w:tc>
        <w:tc>
          <w:tcPr>
            <w:tcW w:w="2847" w:type="pct"/>
            <w:gridSpan w:val="4"/>
          </w:tcPr>
          <w:p w:rsidR="00825E6C" w:rsidRPr="00EB2D8F" w:rsidRDefault="0012185A" w:rsidP="00A46ECC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B2D8F">
              <w:rPr>
                <w:rFonts w:ascii="Times New Roman" w:eastAsia="MS Minngs" w:hAnsi="Times New Roman"/>
                <w:b/>
                <w:bCs/>
                <w:sz w:val="24"/>
                <w:szCs w:val="24"/>
                <w:lang w:val="kk-KZ"/>
              </w:rPr>
              <w:t xml:space="preserve">Қазақ </w:t>
            </w:r>
            <w:r w:rsidR="00EB2D8F">
              <w:rPr>
                <w:rFonts w:ascii="Times New Roman" w:eastAsia="MS Minngs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B2D8F">
              <w:rPr>
                <w:rFonts w:ascii="Times New Roman" w:eastAsia="MS Minngs" w:hAnsi="Times New Roman"/>
                <w:b/>
                <w:bCs/>
                <w:sz w:val="24"/>
                <w:szCs w:val="24"/>
                <w:lang w:val="kk-KZ"/>
              </w:rPr>
              <w:t>мемлекеттілігінің қалыптасуында Ақ Орданың орны қандай?</w:t>
            </w:r>
          </w:p>
        </w:tc>
      </w:tr>
      <w:tr w:rsidR="00825E6C" w:rsidRPr="00B12A9C" w:rsidTr="00CE66C3">
        <w:trPr>
          <w:cantSplit/>
          <w:trHeight w:val="603"/>
        </w:trPr>
        <w:tc>
          <w:tcPr>
            <w:tcW w:w="887" w:type="pct"/>
          </w:tcPr>
          <w:p w:rsidR="00825E6C" w:rsidRPr="001E5920" w:rsidRDefault="00CE66C3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О</w:t>
            </w:r>
            <w:r w:rsidR="00B46878">
              <w:rPr>
                <w:rFonts w:ascii="Times New Roman" w:eastAsia="Calibri" w:hAnsi="Times New Roman" w:cs="Times New Roman"/>
                <w:b/>
                <w:lang w:val="kk-KZ"/>
              </w:rPr>
              <w:t>қу</w:t>
            </w:r>
            <w:r w:rsidR="00825E6C" w:rsidRPr="001E5920">
              <w:rPr>
                <w:rFonts w:ascii="Times New Roman" w:eastAsia="Calibri" w:hAnsi="Times New Roman" w:cs="Times New Roman"/>
                <w:b/>
                <w:lang w:val="kk-KZ"/>
              </w:rPr>
              <w:t xml:space="preserve"> мақсаты</w:t>
            </w:r>
          </w:p>
        </w:tc>
        <w:tc>
          <w:tcPr>
            <w:tcW w:w="4113" w:type="pct"/>
            <w:gridSpan w:val="5"/>
          </w:tcPr>
          <w:p w:rsidR="003861A9" w:rsidRPr="005A4D39" w:rsidRDefault="007B7806" w:rsidP="00386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7.</w:t>
            </w:r>
            <w:r w:rsidR="00B46878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6.</w:t>
            </w: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2.3.</w:t>
            </w:r>
            <w:r w:rsidR="00B46878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- </w:t>
            </w:r>
            <w:r w:rsidR="003861A9" w:rsidRPr="005A4D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Тарихи оқиғалардың өзара  байланысын анықтап, Қазақстан аумағында </w:t>
            </w:r>
          </w:p>
          <w:p w:rsidR="00825E6C" w:rsidRPr="00B46878" w:rsidRDefault="003861A9" w:rsidP="003861A9">
            <w:pPr>
              <w:pStyle w:val="a6"/>
              <w:tabs>
                <w:tab w:val="left" w:pos="422"/>
              </w:tabs>
              <w:spacing w:after="0"/>
              <w:ind w:left="139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  <w:r w:rsidRPr="005A4D39">
              <w:rPr>
                <w:rFonts w:ascii="Times New Roman" w:hAnsi="Times New Roman"/>
                <w:sz w:val="24"/>
                <w:szCs w:val="24"/>
                <w:lang w:val="kk-KZ"/>
              </w:rPr>
              <w:t>XIII – XV ғғ. құрылған мемлекеттердің сыртқы саясатын талдау.</w:t>
            </w:r>
          </w:p>
        </w:tc>
      </w:tr>
      <w:tr w:rsidR="00CE66C3" w:rsidRPr="00B12A9C" w:rsidTr="00B70CBE">
        <w:trPr>
          <w:cantSplit/>
          <w:trHeight w:val="603"/>
        </w:trPr>
        <w:tc>
          <w:tcPr>
            <w:tcW w:w="887" w:type="pct"/>
          </w:tcPr>
          <w:p w:rsidR="00CE66C3" w:rsidRPr="001E5920" w:rsidRDefault="00CE66C3" w:rsidP="00B70CBE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Сабақтың мақсаты</w:t>
            </w:r>
          </w:p>
        </w:tc>
        <w:tc>
          <w:tcPr>
            <w:tcW w:w="4113" w:type="pct"/>
            <w:gridSpan w:val="5"/>
          </w:tcPr>
          <w:p w:rsidR="00CE66C3" w:rsidRPr="00B46878" w:rsidRDefault="00CE66C3" w:rsidP="00B70CBE">
            <w:pPr>
              <w:numPr>
                <w:ilvl w:val="0"/>
                <w:numId w:val="31"/>
              </w:numPr>
              <w:spacing w:before="60" w:after="60"/>
              <w:rPr>
                <w:rFonts w:ascii="Times New Roman" w:hAnsi="Times New Roman"/>
                <w:lang w:val="kk-KZ"/>
              </w:rPr>
            </w:pPr>
            <w:r w:rsidRPr="00B46878">
              <w:rPr>
                <w:rFonts w:ascii="Times New Roman" w:hAnsi="Times New Roman"/>
                <w:lang w:val="kk-KZ"/>
              </w:rPr>
              <w:t xml:space="preserve">Алтын </w:t>
            </w:r>
            <w:r w:rsidR="00323B9A">
              <w:rPr>
                <w:rFonts w:ascii="Times New Roman" w:hAnsi="Times New Roman"/>
                <w:lang w:val="kk-KZ"/>
              </w:rPr>
              <w:t>орда құлағаннан к</w:t>
            </w:r>
            <w:r w:rsidR="00572136">
              <w:rPr>
                <w:rFonts w:ascii="Times New Roman" w:hAnsi="Times New Roman"/>
                <w:lang w:val="kk-KZ"/>
              </w:rPr>
              <w:t>ейін мемлекеттердің пайда болуы және  карта бойынша анықтауы.</w:t>
            </w:r>
          </w:p>
          <w:p w:rsidR="00CE66C3" w:rsidRPr="00B46878" w:rsidRDefault="00323B9A" w:rsidP="00B70CBE">
            <w:pPr>
              <w:numPr>
                <w:ilvl w:val="0"/>
                <w:numId w:val="31"/>
              </w:numPr>
              <w:spacing w:before="60" w:after="6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 Орданың саяси тари</w:t>
            </w:r>
            <w:r w:rsidR="00993961">
              <w:rPr>
                <w:rFonts w:ascii="Times New Roman" w:hAnsi="Times New Roman"/>
                <w:lang w:val="kk-KZ"/>
              </w:rPr>
              <w:t>хын үш кезеңге бөліп қарастыруы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CE66C3" w:rsidRPr="00B46878">
              <w:rPr>
                <w:rFonts w:ascii="Times New Roman" w:hAnsi="Times New Roman"/>
                <w:lang w:val="kk-KZ"/>
              </w:rPr>
              <w:t xml:space="preserve">. </w:t>
            </w:r>
          </w:p>
          <w:p w:rsidR="00CE66C3" w:rsidRPr="00B46878" w:rsidRDefault="00323B9A" w:rsidP="00572136">
            <w:pPr>
              <w:numPr>
                <w:ilvl w:val="0"/>
                <w:numId w:val="31"/>
              </w:numPr>
              <w:spacing w:before="60" w:after="6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70-80 жылдары  Әмір Темірдің  Ақ  Орда мен  </w:t>
            </w:r>
            <w:r w:rsidR="00684B7E">
              <w:rPr>
                <w:rFonts w:ascii="Times New Roman" w:hAnsi="Times New Roman"/>
                <w:lang w:val="kk-KZ"/>
              </w:rPr>
              <w:t xml:space="preserve">Моғолстан 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 w:rsidR="00684B7E">
              <w:rPr>
                <w:rFonts w:ascii="Times New Roman" w:hAnsi="Times New Roman"/>
                <w:lang w:val="kk-KZ"/>
              </w:rPr>
              <w:t xml:space="preserve">аумағына жасаған </w:t>
            </w:r>
            <w:r w:rsidR="00572136">
              <w:rPr>
                <w:rFonts w:ascii="Times New Roman" w:hAnsi="Times New Roman"/>
                <w:lang w:val="kk-KZ"/>
              </w:rPr>
              <w:t>жорықтарын анықтайды.</w:t>
            </w:r>
            <w:r w:rsidR="00CE66C3" w:rsidRPr="00B46878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</w:tc>
      </w:tr>
      <w:tr w:rsidR="002E72D5" w:rsidRPr="00CE66C3" w:rsidTr="00CE66C3">
        <w:trPr>
          <w:cantSplit/>
          <w:trHeight w:val="603"/>
        </w:trPr>
        <w:tc>
          <w:tcPr>
            <w:tcW w:w="887" w:type="pct"/>
          </w:tcPr>
          <w:p w:rsidR="002E72D5" w:rsidRPr="001E5920" w:rsidRDefault="00CE66C3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Ойлау дағдысы</w:t>
            </w:r>
          </w:p>
        </w:tc>
        <w:tc>
          <w:tcPr>
            <w:tcW w:w="4113" w:type="pct"/>
            <w:gridSpan w:val="5"/>
          </w:tcPr>
          <w:p w:rsidR="002E72D5" w:rsidRPr="00CE66C3" w:rsidRDefault="00482852" w:rsidP="00CE66C3">
            <w:pPr>
              <w:spacing w:before="60" w:after="6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Білу , түсіну, қолдану, талдау</w:t>
            </w:r>
            <w:r w:rsidR="00DB0319" w:rsidRPr="00CE66C3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</w:tc>
      </w:tr>
      <w:tr w:rsidR="00825E6C" w:rsidRPr="00B12A9C" w:rsidTr="00F0750B">
        <w:trPr>
          <w:cantSplit/>
          <w:trHeight w:val="603"/>
        </w:trPr>
        <w:tc>
          <w:tcPr>
            <w:tcW w:w="887" w:type="pct"/>
          </w:tcPr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/>
              </w:rPr>
              <w:t>Тілдік м</w:t>
            </w:r>
            <w:r w:rsidR="00482852">
              <w:rPr>
                <w:rFonts w:ascii="Times New Roman" w:eastAsia="Calibri" w:hAnsi="Times New Roman" w:cs="Times New Roman"/>
                <w:b/>
                <w:lang w:val="kk-KZ"/>
              </w:rPr>
              <w:t>ақсаттар</w:t>
            </w:r>
          </w:p>
        </w:tc>
        <w:tc>
          <w:tcPr>
            <w:tcW w:w="4113" w:type="pct"/>
            <w:gridSpan w:val="5"/>
          </w:tcPr>
          <w:p w:rsidR="00C528CB" w:rsidRPr="00036870" w:rsidRDefault="00C528CB" w:rsidP="00C528CB">
            <w:pPr>
              <w:spacing w:before="60"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6870">
              <w:rPr>
                <w:rFonts w:ascii="Times New Roman" w:hAnsi="Times New Roman" w:cs="Times New Roman"/>
                <w:b/>
                <w:u w:val="single"/>
                <w:lang w:val="kk-KZ"/>
              </w:rPr>
              <w:t>Диалог пен жазуға пайдалы сөздер тізбегі:</w:t>
            </w:r>
          </w:p>
          <w:p w:rsidR="002E72D5" w:rsidRDefault="00C528CB" w:rsidP="006E7B9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036870">
              <w:rPr>
                <w:rFonts w:ascii="Times New Roman" w:hAnsi="Times New Roman" w:cs="Times New Roman"/>
                <w:lang w:val="kk-KZ"/>
              </w:rPr>
              <w:t>Әскер, әлеуметтік, саяси жағдай, қосылу,</w:t>
            </w:r>
            <w:r w:rsidR="00B46878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036870">
              <w:rPr>
                <w:rFonts w:ascii="Times New Roman" w:hAnsi="Times New Roman" w:cs="Times New Roman"/>
                <w:lang w:val="kk-KZ"/>
              </w:rPr>
              <w:t>заң, әскери жүйе, біріктіру.</w:t>
            </w:r>
          </w:p>
          <w:p w:rsidR="006E7B9B" w:rsidRPr="006E7B9B" w:rsidRDefault="006E7B9B" w:rsidP="006E7B9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</w:p>
        </w:tc>
      </w:tr>
      <w:tr w:rsidR="00482852" w:rsidRPr="00B12A9C" w:rsidTr="00B70CBE">
        <w:trPr>
          <w:cantSplit/>
        </w:trPr>
        <w:tc>
          <w:tcPr>
            <w:tcW w:w="887" w:type="pct"/>
          </w:tcPr>
          <w:p w:rsidR="00482852" w:rsidRPr="001E5920" w:rsidRDefault="00482852" w:rsidP="00B70CBE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Құндылықтарды дарыту</w:t>
            </w:r>
          </w:p>
          <w:p w:rsidR="00482852" w:rsidRPr="001E5920" w:rsidRDefault="00482852" w:rsidP="00B70CBE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4113" w:type="pct"/>
            <w:gridSpan w:val="5"/>
          </w:tcPr>
          <w:p w:rsidR="00482852" w:rsidRDefault="00482852" w:rsidP="00B70CBE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Шығармашылық және сын тұрғысынан ойлау құндылықтарын қалыптастыра отырып, жеке және топпен жұмыс істей білу дағдыларына баулу.</w:t>
            </w:r>
          </w:p>
          <w:p w:rsidR="00482852" w:rsidRDefault="00482852" w:rsidP="00B70CBE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«Рухани жаңғыру» жалпыұлттық идеясының құндылығы:</w:t>
            </w:r>
          </w:p>
          <w:p w:rsidR="00383C53" w:rsidRPr="001E5920" w:rsidRDefault="00383C53" w:rsidP="00B70CBE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Патриотизм,т</w:t>
            </w:r>
            <w:r w:rsidR="00482852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арихтың, мәдениет пен тіл біртұастығы</w:t>
            </w:r>
          </w:p>
        </w:tc>
      </w:tr>
      <w:tr w:rsidR="00825E6C" w:rsidRPr="00B12A9C" w:rsidTr="00F0750B">
        <w:trPr>
          <w:cantSplit/>
        </w:trPr>
        <w:tc>
          <w:tcPr>
            <w:tcW w:w="887" w:type="pct"/>
          </w:tcPr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/>
              </w:rPr>
              <w:t>Алдыңғы білім</w:t>
            </w:r>
          </w:p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4113" w:type="pct"/>
            <w:gridSpan w:val="5"/>
          </w:tcPr>
          <w:p w:rsidR="00825E6C" w:rsidRPr="001E5920" w:rsidRDefault="00414FF7" w:rsidP="00825E6C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1E5920">
              <w:rPr>
                <w:rFonts w:ascii="Times New Roman" w:eastAsia="Calibri" w:hAnsi="Times New Roman"/>
                <w:lang w:val="kk-KZ"/>
              </w:rPr>
              <w:t>Қазақстан жерінде моңғол экспансиясына дейін түркі тілдес тайпалардың этносаяси бірлестігі қалыптасқанын және олардың әлеуметтік – экономикалық, саяси, мәдени жағдайын біледі.</w:t>
            </w:r>
          </w:p>
        </w:tc>
      </w:tr>
      <w:tr w:rsidR="00FB06C7" w:rsidRPr="00FB06C7" w:rsidTr="00FB06C7">
        <w:trPr>
          <w:trHeight w:val="528"/>
        </w:trPr>
        <w:tc>
          <w:tcPr>
            <w:tcW w:w="5000" w:type="pct"/>
            <w:gridSpan w:val="6"/>
          </w:tcPr>
          <w:p w:rsidR="00FB06C7" w:rsidRPr="00E4689D" w:rsidRDefault="00FB06C7" w:rsidP="00E468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Сабақ барысы</w:t>
            </w:r>
          </w:p>
        </w:tc>
      </w:tr>
      <w:tr w:rsidR="00825E6C" w:rsidRPr="001E5920" w:rsidTr="00F0750B">
        <w:trPr>
          <w:trHeight w:val="528"/>
        </w:trPr>
        <w:tc>
          <w:tcPr>
            <w:tcW w:w="887" w:type="pct"/>
          </w:tcPr>
          <w:p w:rsidR="00825E6C" w:rsidRPr="00FB06C7" w:rsidRDefault="00825E6C" w:rsidP="00825E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FB06C7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Сабақ кезеңдері</w:t>
            </w:r>
          </w:p>
        </w:tc>
        <w:tc>
          <w:tcPr>
            <w:tcW w:w="3038" w:type="pct"/>
            <w:gridSpan w:val="4"/>
          </w:tcPr>
          <w:p w:rsidR="00825E6C" w:rsidRPr="001E5920" w:rsidRDefault="00825E6C" w:rsidP="00825E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/>
              </w:rPr>
              <w:t>Жоспарланған іс-әрекеттер</w:t>
            </w:r>
          </w:p>
        </w:tc>
        <w:tc>
          <w:tcPr>
            <w:tcW w:w="1075" w:type="pct"/>
          </w:tcPr>
          <w:p w:rsidR="00825E6C" w:rsidRPr="001E5920" w:rsidRDefault="00825E6C" w:rsidP="00825E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/>
              </w:rPr>
              <w:t>Дерек көздері</w:t>
            </w:r>
          </w:p>
        </w:tc>
      </w:tr>
      <w:tr w:rsidR="00825E6C" w:rsidRPr="00CF51C5" w:rsidTr="00F0750B">
        <w:trPr>
          <w:trHeight w:val="392"/>
        </w:trPr>
        <w:tc>
          <w:tcPr>
            <w:tcW w:w="887" w:type="pct"/>
          </w:tcPr>
          <w:p w:rsidR="007E17C0" w:rsidRPr="001E5920" w:rsidRDefault="00A46ECC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/>
              </w:rPr>
              <w:t>Сабақтың басы</w:t>
            </w:r>
          </w:p>
          <w:p w:rsidR="007E17C0" w:rsidRPr="00FB06C7" w:rsidRDefault="00FB06C7" w:rsidP="00EB7DC1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FB06C7">
              <w:rPr>
                <w:rFonts w:ascii="Times New Roman" w:eastAsia="Calibri" w:hAnsi="Times New Roman" w:cs="Times New Roman"/>
                <w:lang w:val="kk-KZ"/>
              </w:rPr>
              <w:t>(10 минут)</w:t>
            </w:r>
          </w:p>
          <w:p w:rsidR="00FB06C7" w:rsidRDefault="00FB06C7" w:rsidP="00FB06C7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  <w:t>Ұйымдастыру кезеңі.</w:t>
            </w: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E7B9B" w:rsidRDefault="006E7B9B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E7B9B" w:rsidRDefault="006E7B9B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E7B9B" w:rsidRDefault="006E7B9B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E7B9B" w:rsidRDefault="006E7B9B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E7B9B" w:rsidRDefault="006E7B9B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E7B9B" w:rsidRDefault="006E7B9B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E7B9B" w:rsidRDefault="006E7B9B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E7B9B" w:rsidRDefault="006E7B9B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E7B9B" w:rsidRDefault="006E7B9B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E7B9B" w:rsidRDefault="006E7B9B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E7B9B" w:rsidRDefault="006E7B9B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E7B9B" w:rsidRDefault="006E7B9B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E7B9B" w:rsidRPr="001E5920" w:rsidRDefault="006E7B9B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Өткенді қайталау </w:t>
            </w:r>
          </w:p>
          <w:p w:rsidR="007E17C0" w:rsidRPr="00CE3AD9" w:rsidRDefault="00CE3AD9" w:rsidP="00EB7DC1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CE3AD9">
              <w:rPr>
                <w:rFonts w:ascii="Times New Roman" w:eastAsia="Calibri" w:hAnsi="Times New Roman" w:cs="Times New Roman"/>
                <w:lang w:val="kk-KZ"/>
              </w:rPr>
              <w:t>Топпен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жұмыс</w:t>
            </w:r>
          </w:p>
          <w:p w:rsidR="00B3332C" w:rsidRPr="00ED7E31" w:rsidRDefault="00D40557" w:rsidP="00B3332C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(10</w:t>
            </w:r>
            <w:r w:rsidR="00B3332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B3332C" w:rsidRPr="00ED7E31">
              <w:rPr>
                <w:rFonts w:ascii="Times New Roman" w:eastAsia="Calibri" w:hAnsi="Times New Roman" w:cs="Times New Roman"/>
                <w:lang w:val="kk-KZ"/>
              </w:rPr>
              <w:t>минут)</w:t>
            </w: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825E6C" w:rsidRPr="001E5920" w:rsidRDefault="00825E6C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E3AD9" w:rsidRPr="001E5920" w:rsidRDefault="00CE3AD9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C099C" w:rsidRDefault="004C099C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C099C" w:rsidRDefault="004C099C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C099C" w:rsidRDefault="004C099C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55969" w:rsidRDefault="00A55969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55969" w:rsidRDefault="00A55969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55969" w:rsidRDefault="00A55969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55969" w:rsidRDefault="00A55969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Default="00CE3AD9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Миға шабуыл:</w:t>
            </w:r>
          </w:p>
          <w:p w:rsidR="00CE3AD9" w:rsidRPr="001E5920" w:rsidRDefault="00CE3AD9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алдыңғы білім </w:t>
            </w: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Pr="001E592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E17C0" w:rsidRDefault="00ED7E31" w:rsidP="00ED7E3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Сабақ о</w:t>
            </w:r>
            <w:r w:rsidR="007E17C0" w:rsidRPr="001E5920">
              <w:rPr>
                <w:rFonts w:ascii="Times New Roman" w:eastAsia="Calibri" w:hAnsi="Times New Roman" w:cs="Times New Roman"/>
                <w:b/>
                <w:lang w:val="kk-KZ"/>
              </w:rPr>
              <w:t>ртасы</w:t>
            </w:r>
          </w:p>
          <w:p w:rsidR="00ED7E31" w:rsidRPr="00ED7E31" w:rsidRDefault="00B3332C" w:rsidP="007E17C0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(15</w:t>
            </w:r>
            <w:r w:rsidR="00ED7E31" w:rsidRPr="00ED7E31">
              <w:rPr>
                <w:rFonts w:ascii="Times New Roman" w:eastAsia="Calibri" w:hAnsi="Times New Roman" w:cs="Times New Roman"/>
                <w:lang w:val="kk-KZ"/>
              </w:rPr>
              <w:t xml:space="preserve"> минут)</w:t>
            </w:r>
          </w:p>
          <w:p w:rsidR="007E17C0" w:rsidRDefault="007E17C0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D7E31" w:rsidRDefault="00ED7E31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D7E31" w:rsidRDefault="00ED7E31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D7E31" w:rsidRDefault="00ED7E31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D7E31" w:rsidRDefault="00ED7E31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D7E31" w:rsidRDefault="00ED7E31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D7E31" w:rsidRDefault="00ED7E31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D7E31" w:rsidRDefault="00ED7E31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D7E31" w:rsidRDefault="00ED7E31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D7BC9" w:rsidRDefault="00BD7BC9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01CBC" w:rsidRDefault="00701CBC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D7E31" w:rsidRDefault="00ED7E31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Топтық жұмыс «</w:t>
            </w:r>
            <w:r w:rsidR="00BD7BC9">
              <w:rPr>
                <w:rFonts w:ascii="Times New Roman" w:eastAsia="Calibri" w:hAnsi="Times New Roman" w:cs="Times New Roman"/>
                <w:b/>
                <w:lang w:val="kk-KZ"/>
              </w:rPr>
              <w:t>Постер  қорғау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»</w:t>
            </w:r>
          </w:p>
          <w:p w:rsidR="00701CBC" w:rsidRDefault="00701CBC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01CBC" w:rsidRDefault="00701CBC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01CBC" w:rsidRDefault="00701CBC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01CBC" w:rsidRDefault="00701CBC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01CBC" w:rsidRDefault="00701CBC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01CBC" w:rsidRDefault="00701CBC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01CBC" w:rsidRDefault="00701CBC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01CBC" w:rsidRDefault="00701CBC" w:rsidP="00EB7DC1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9843C7" w:rsidRDefault="009843C7" w:rsidP="00EB7DC1">
            <w:pPr>
              <w:spacing w:after="0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9843C7" w:rsidRDefault="009843C7" w:rsidP="00EB7DC1">
            <w:pPr>
              <w:spacing w:after="0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9843C7" w:rsidRDefault="009843C7" w:rsidP="00EB7DC1">
            <w:pPr>
              <w:spacing w:after="0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9843C7" w:rsidRDefault="009843C7" w:rsidP="00EB7DC1">
            <w:pPr>
              <w:spacing w:after="0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9843C7" w:rsidRDefault="009843C7" w:rsidP="00EB7DC1">
            <w:pPr>
              <w:spacing w:after="0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9843C7" w:rsidRDefault="009843C7" w:rsidP="00EB7DC1">
            <w:pPr>
              <w:spacing w:after="0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9843C7" w:rsidRDefault="009843C7" w:rsidP="00EB7DC1">
            <w:pPr>
              <w:spacing w:after="0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9E4FC4" w:rsidRDefault="009E4FC4" w:rsidP="00EB7DC1">
            <w:pPr>
              <w:spacing w:after="0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701CBC" w:rsidRDefault="00701CBC" w:rsidP="00EB7DC1">
            <w:pPr>
              <w:spacing w:after="0"/>
              <w:rPr>
                <w:rFonts w:ascii="Times New Roman" w:eastAsia="MS Minngs" w:hAnsi="Times New Roman"/>
                <w:b/>
                <w:bCs/>
                <w:lang w:val="kk-KZ"/>
              </w:rPr>
            </w:pPr>
            <w:r w:rsidRPr="00701CBC">
              <w:rPr>
                <w:rFonts w:ascii="Times New Roman" w:eastAsia="MS Minngs" w:hAnsi="Times New Roman"/>
                <w:b/>
                <w:bCs/>
                <w:lang w:val="kk-KZ"/>
              </w:rPr>
              <w:t xml:space="preserve">Жеке жұмыс </w:t>
            </w:r>
          </w:p>
          <w:p w:rsidR="00701CBC" w:rsidRPr="004507C5" w:rsidRDefault="00701CBC" w:rsidP="004507C5">
            <w:pPr>
              <w:spacing w:after="0"/>
              <w:jc w:val="center"/>
              <w:rPr>
                <w:rFonts w:ascii="Times New Roman" w:eastAsia="MS Minngs" w:hAnsi="Times New Roman"/>
                <w:bCs/>
                <w:lang w:val="kk-KZ"/>
              </w:rPr>
            </w:pPr>
            <w:r w:rsidRPr="004507C5">
              <w:rPr>
                <w:rFonts w:ascii="Times New Roman" w:eastAsia="MS Minngs" w:hAnsi="Times New Roman"/>
                <w:bCs/>
                <w:lang w:val="kk-KZ"/>
              </w:rPr>
              <w:t>Сурет</w:t>
            </w:r>
          </w:p>
          <w:p w:rsidR="00D40557" w:rsidRPr="00ED7E31" w:rsidRDefault="00D40557" w:rsidP="00D40557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(5</w:t>
            </w:r>
            <w:r w:rsidRPr="00ED7E31">
              <w:rPr>
                <w:rFonts w:ascii="Times New Roman" w:eastAsia="Calibri" w:hAnsi="Times New Roman" w:cs="Times New Roman"/>
                <w:lang w:val="kk-KZ"/>
              </w:rPr>
              <w:t xml:space="preserve"> минут)</w:t>
            </w:r>
          </w:p>
          <w:p w:rsidR="004507C5" w:rsidRDefault="004507C5" w:rsidP="004507C5">
            <w:pPr>
              <w:spacing w:after="0"/>
              <w:jc w:val="center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4507C5" w:rsidRDefault="004507C5" w:rsidP="004507C5">
            <w:pPr>
              <w:spacing w:after="0"/>
              <w:jc w:val="center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4507C5" w:rsidRDefault="004507C5" w:rsidP="004507C5">
            <w:pPr>
              <w:spacing w:after="0"/>
              <w:jc w:val="center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4507C5" w:rsidRDefault="004507C5" w:rsidP="004507C5">
            <w:pPr>
              <w:spacing w:after="0"/>
              <w:jc w:val="center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4507C5" w:rsidRDefault="004507C5" w:rsidP="004507C5">
            <w:pPr>
              <w:spacing w:after="0"/>
              <w:jc w:val="center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4507C5" w:rsidRDefault="004507C5" w:rsidP="004507C5">
            <w:pPr>
              <w:spacing w:after="0"/>
              <w:jc w:val="center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4507C5" w:rsidRDefault="004507C5" w:rsidP="004507C5">
            <w:pPr>
              <w:spacing w:after="0"/>
              <w:jc w:val="center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4507C5" w:rsidRDefault="004507C5" w:rsidP="004507C5">
            <w:pPr>
              <w:spacing w:after="0"/>
              <w:jc w:val="center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4507C5" w:rsidRDefault="004507C5" w:rsidP="004507C5">
            <w:pPr>
              <w:spacing w:after="0"/>
              <w:jc w:val="center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4507C5" w:rsidRDefault="004507C5" w:rsidP="004507C5">
            <w:pPr>
              <w:spacing w:after="0"/>
              <w:jc w:val="center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9843C7" w:rsidRDefault="009843C7" w:rsidP="004507C5">
            <w:pPr>
              <w:spacing w:after="0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9E4FC4" w:rsidRDefault="009E4FC4" w:rsidP="004507C5">
            <w:pPr>
              <w:spacing w:after="0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9E4FC4" w:rsidRDefault="009E4FC4" w:rsidP="004507C5">
            <w:pPr>
              <w:spacing w:after="0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4507C5" w:rsidRPr="004507C5" w:rsidRDefault="004507C5" w:rsidP="004507C5">
            <w:pPr>
              <w:spacing w:after="0"/>
              <w:rPr>
                <w:rFonts w:ascii="Times New Roman" w:eastAsia="MS Minngs" w:hAnsi="Times New Roman"/>
                <w:bCs/>
                <w:lang w:val="kk-KZ"/>
              </w:rPr>
            </w:pPr>
            <w:r>
              <w:rPr>
                <w:rFonts w:ascii="Times New Roman" w:eastAsia="MS Minngs" w:hAnsi="Times New Roman"/>
                <w:b/>
                <w:bCs/>
                <w:lang w:val="kk-KZ"/>
              </w:rPr>
              <w:t xml:space="preserve">Жұппен жұмыс </w:t>
            </w:r>
            <w:r w:rsidRPr="004507C5">
              <w:rPr>
                <w:rFonts w:ascii="Times New Roman" w:eastAsia="MS Minngs" w:hAnsi="Times New Roman"/>
                <w:bCs/>
                <w:lang w:val="kk-KZ"/>
              </w:rPr>
              <w:t>(</w:t>
            </w:r>
            <w:r>
              <w:rPr>
                <w:rFonts w:ascii="Times New Roman" w:eastAsia="MS Minngs" w:hAnsi="Times New Roman"/>
                <w:bCs/>
                <w:lang w:val="kk-KZ"/>
              </w:rPr>
              <w:t>Т</w:t>
            </w:r>
            <w:r w:rsidRPr="004507C5">
              <w:rPr>
                <w:rFonts w:ascii="Times New Roman" w:eastAsia="MS Minngs" w:hAnsi="Times New Roman"/>
                <w:bCs/>
                <w:lang w:val="kk-KZ"/>
              </w:rPr>
              <w:t>ақырып бойынша тапсырманы</w:t>
            </w:r>
          </w:p>
          <w:p w:rsidR="004507C5" w:rsidRDefault="004507C5" w:rsidP="004507C5">
            <w:pPr>
              <w:spacing w:after="0"/>
              <w:rPr>
                <w:rFonts w:ascii="Times New Roman" w:eastAsia="MS Minngs" w:hAnsi="Times New Roman"/>
                <w:bCs/>
                <w:lang w:val="kk-KZ"/>
              </w:rPr>
            </w:pPr>
            <w:r>
              <w:rPr>
                <w:rFonts w:ascii="Times New Roman" w:eastAsia="MS Minngs" w:hAnsi="Times New Roman"/>
                <w:bCs/>
                <w:lang w:val="kk-KZ"/>
              </w:rPr>
              <w:t>о</w:t>
            </w:r>
            <w:r w:rsidRPr="004507C5">
              <w:rPr>
                <w:rFonts w:ascii="Times New Roman" w:eastAsia="MS Minngs" w:hAnsi="Times New Roman"/>
                <w:bCs/>
                <w:lang w:val="kk-KZ"/>
              </w:rPr>
              <w:t>рындау)</w:t>
            </w:r>
          </w:p>
          <w:p w:rsidR="009843C7" w:rsidRDefault="009843C7" w:rsidP="004507C5">
            <w:pPr>
              <w:spacing w:after="0"/>
              <w:rPr>
                <w:rFonts w:ascii="Times New Roman" w:eastAsia="MS Minngs" w:hAnsi="Times New Roman"/>
                <w:bCs/>
                <w:lang w:val="kk-KZ"/>
              </w:rPr>
            </w:pPr>
          </w:p>
          <w:p w:rsidR="009843C7" w:rsidRDefault="00CF51C5" w:rsidP="004507C5">
            <w:pPr>
              <w:spacing w:after="0"/>
              <w:rPr>
                <w:rFonts w:ascii="Times New Roman" w:eastAsia="MS Minngs" w:hAnsi="Times New Roman"/>
                <w:bCs/>
                <w:lang w:val="kk-KZ"/>
              </w:rPr>
            </w:pPr>
            <w:r>
              <w:rPr>
                <w:rFonts w:ascii="Times New Roman" w:eastAsia="MS Minngs" w:hAnsi="Times New Roman"/>
                <w:bCs/>
                <w:lang w:val="kk-KZ"/>
              </w:rPr>
              <w:t>(5 минут)</w:t>
            </w:r>
          </w:p>
          <w:p w:rsidR="009843C7" w:rsidRDefault="009843C7" w:rsidP="004507C5">
            <w:pPr>
              <w:spacing w:after="0"/>
              <w:rPr>
                <w:rFonts w:ascii="Times New Roman" w:eastAsia="MS Minngs" w:hAnsi="Times New Roman"/>
                <w:bCs/>
                <w:lang w:val="kk-KZ"/>
              </w:rPr>
            </w:pPr>
          </w:p>
          <w:p w:rsidR="009843C7" w:rsidRDefault="009843C7" w:rsidP="004507C5">
            <w:pPr>
              <w:spacing w:after="0"/>
              <w:rPr>
                <w:rFonts w:ascii="Times New Roman" w:eastAsia="MS Minngs" w:hAnsi="Times New Roman"/>
                <w:bCs/>
                <w:lang w:val="kk-KZ"/>
              </w:rPr>
            </w:pPr>
          </w:p>
          <w:p w:rsidR="009843C7" w:rsidRDefault="009843C7" w:rsidP="004507C5">
            <w:pPr>
              <w:spacing w:after="0"/>
              <w:rPr>
                <w:rFonts w:ascii="Times New Roman" w:eastAsia="MS Minngs" w:hAnsi="Times New Roman"/>
                <w:bCs/>
                <w:lang w:val="kk-KZ"/>
              </w:rPr>
            </w:pPr>
          </w:p>
          <w:p w:rsidR="009843C7" w:rsidRDefault="009843C7" w:rsidP="004507C5">
            <w:pPr>
              <w:spacing w:after="0"/>
              <w:rPr>
                <w:rFonts w:ascii="Times New Roman" w:eastAsia="MS Minngs" w:hAnsi="Times New Roman"/>
                <w:bCs/>
                <w:lang w:val="kk-KZ"/>
              </w:rPr>
            </w:pPr>
          </w:p>
          <w:p w:rsidR="009843C7" w:rsidRDefault="009843C7" w:rsidP="004507C5">
            <w:pPr>
              <w:spacing w:after="0"/>
              <w:rPr>
                <w:rFonts w:ascii="Times New Roman" w:eastAsia="MS Minngs" w:hAnsi="Times New Roman"/>
                <w:bCs/>
                <w:lang w:val="kk-KZ"/>
              </w:rPr>
            </w:pPr>
          </w:p>
          <w:p w:rsidR="009843C7" w:rsidRPr="006E7B9B" w:rsidRDefault="009843C7" w:rsidP="004507C5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038" w:type="pct"/>
            <w:gridSpan w:val="4"/>
          </w:tcPr>
          <w:p w:rsidR="00E4689D" w:rsidRPr="00E4689D" w:rsidRDefault="00E4689D" w:rsidP="00FB06C7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  <w:lastRenderedPageBreak/>
              <w:t>Ұйымдастыру кезеңі.</w:t>
            </w:r>
          </w:p>
          <w:p w:rsidR="001205C6" w:rsidRPr="00FB06C7" w:rsidRDefault="00FB06C7" w:rsidP="00FB06C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FB06C7"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B06C7">
              <w:rPr>
                <w:rFonts w:ascii="Times New Roman" w:hAnsi="Times New Roman" w:cs="Times New Roman"/>
                <w:lang w:val="kk-KZ"/>
              </w:rPr>
              <w:t>Ынтымақ</w:t>
            </w:r>
            <w:r>
              <w:rPr>
                <w:rFonts w:ascii="Times New Roman" w:hAnsi="Times New Roman" w:cs="Times New Roman"/>
                <w:lang w:val="kk-KZ"/>
              </w:rPr>
              <w:t>тастық атмосферасын құру.</w:t>
            </w:r>
          </w:p>
          <w:p w:rsidR="00FB06C7" w:rsidRDefault="00FB06C7" w:rsidP="00FB06C7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FB06C7">
              <w:rPr>
                <w:rFonts w:ascii="Times New Roman" w:hAnsi="Times New Roman" w:cs="Times New Roman"/>
                <w:b/>
                <w:u w:val="single"/>
                <w:lang w:val="kk-KZ"/>
              </w:rPr>
              <w:t>Сәлем түзелмей, әлем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түзелмейд</w:t>
            </w:r>
            <w:r w:rsidR="0086780C">
              <w:rPr>
                <w:rFonts w:ascii="Times New Roman" w:hAnsi="Times New Roman" w:cs="Times New Roman"/>
                <w:b/>
                <w:u w:val="single"/>
                <w:lang w:val="kk-KZ"/>
              </w:rPr>
              <w:t>і.</w:t>
            </w:r>
          </w:p>
          <w:p w:rsidR="00FB06C7" w:rsidRDefault="00FB06C7" w:rsidP="00FB06C7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Сәлемдесу- кездескен таныс және бейтаныс адам</w:t>
            </w:r>
            <w:r w:rsidR="006E7B9B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дардың дәстүрлі сөзі, не дене қимыл арқылы бір –біріне жақындық ниеті, ілтипат білдіреді. </w:t>
            </w:r>
          </w:p>
          <w:p w:rsidR="006E7B9B" w:rsidRDefault="006E7B9B" w:rsidP="00FB06C7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Тегінде, әдеп, адамшылық қасиет-амандасудан басталады.</w:t>
            </w:r>
          </w:p>
          <w:p w:rsidR="00C65F19" w:rsidRDefault="006E7B9B" w:rsidP="00C65F1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Біз де бүгін ең алдымен бір-бірімізбен амандасып,</w:t>
            </w:r>
            <w:r w:rsidR="00C65F19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сабағымызды бастайық.</w:t>
            </w:r>
          </w:p>
          <w:p w:rsidR="001205C6" w:rsidRDefault="001205C6" w:rsidP="001205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</w:t>
            </w:r>
            <w:r w:rsidR="00DB0319">
              <w:rPr>
                <w:rFonts w:ascii="Times New Roman" w:hAnsi="Times New Roman" w:cs="Times New Roman"/>
                <w:lang w:val="kk-KZ"/>
              </w:rPr>
              <w:t>ты</w:t>
            </w:r>
            <w:r w:rsidR="006E7B9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B0319">
              <w:rPr>
                <w:rFonts w:ascii="Times New Roman" w:hAnsi="Times New Roman" w:cs="Times New Roman"/>
                <w:lang w:val="kk-KZ"/>
              </w:rPr>
              <w:t xml:space="preserve"> «М</w:t>
            </w:r>
            <w:r>
              <w:rPr>
                <w:rFonts w:ascii="Times New Roman" w:hAnsi="Times New Roman" w:cs="Times New Roman"/>
                <w:lang w:val="kk-KZ"/>
              </w:rPr>
              <w:t>озайка</w:t>
            </w:r>
            <w:r w:rsidR="006E7B9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B0319">
              <w:rPr>
                <w:rFonts w:ascii="Times New Roman" w:hAnsi="Times New Roman" w:cs="Times New Roman"/>
                <w:lang w:val="kk-KZ"/>
              </w:rPr>
              <w:t>» әдісі</w:t>
            </w:r>
            <w:r>
              <w:rPr>
                <w:rFonts w:ascii="Times New Roman" w:hAnsi="Times New Roman" w:cs="Times New Roman"/>
                <w:lang w:val="kk-KZ"/>
              </w:rPr>
              <w:t xml:space="preserve"> арқылы</w:t>
            </w:r>
            <w:r w:rsidR="006E7B9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B0319">
              <w:rPr>
                <w:rFonts w:ascii="Times New Roman" w:hAnsi="Times New Roman" w:cs="Times New Roman"/>
                <w:lang w:val="kk-KZ"/>
              </w:rPr>
              <w:t xml:space="preserve"> топқа</w:t>
            </w:r>
            <w:r>
              <w:rPr>
                <w:rFonts w:ascii="Times New Roman" w:hAnsi="Times New Roman" w:cs="Times New Roman"/>
                <w:lang w:val="kk-KZ"/>
              </w:rPr>
              <w:t xml:space="preserve"> бөліу.</w:t>
            </w:r>
          </w:p>
          <w:tbl>
            <w:tblPr>
              <w:tblStyle w:val="a3"/>
              <w:tblW w:w="0" w:type="auto"/>
              <w:tblInd w:w="1871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559"/>
            </w:tblGrid>
            <w:tr w:rsidR="001205C6" w:rsidRPr="00FB06C7" w:rsidTr="0020619E">
              <w:tc>
                <w:tcPr>
                  <w:tcW w:w="1559" w:type="dxa"/>
                </w:tcPr>
                <w:p w:rsidR="001205C6" w:rsidRDefault="00853247" w:rsidP="001205C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53247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18B6A266" wp14:editId="48A5B969">
                        <wp:extent cx="852805" cy="685800"/>
                        <wp:effectExtent l="0" t="0" r="0" b="0"/>
                        <wp:docPr id="1036" name="Picture 12" descr="http://im1.asset.yvimg.kz/userimages/kindarka/s2p3u4dm2JyGhnWTlopwvHEwUjqJB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6" name="Picture 12" descr="http://im1.asset.yvimg.kz/userimages/kindarka/s2p3u4dm2JyGhnWTlopwvHEwUjqJB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80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:rsidR="001205C6" w:rsidRDefault="00853247" w:rsidP="001205C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53247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073D9304" wp14:editId="76AC42FB">
                        <wp:extent cx="852805" cy="762000"/>
                        <wp:effectExtent l="0" t="0" r="0" b="0"/>
                        <wp:docPr id="1026" name="Picture 2" descr="C:\Users\Sulpak\Desktop\Моңгол шапқыншылығы\Алтын Орда Карта\IMG-20180114-WA00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C:\Users\Sulpak\Desktop\Моңгол шапқыншылығы\Алтын Орда Карта\IMG-20180114-WA00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805" cy="762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05C6" w:rsidRPr="00F96BA2" w:rsidRDefault="001205C6" w:rsidP="00DB031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1205C6" w:rsidRPr="00E4689D" w:rsidRDefault="00DB0319" w:rsidP="001205C6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 w:rsidRPr="00E4689D">
              <w:rPr>
                <w:b/>
                <w:color w:val="auto"/>
                <w:sz w:val="22"/>
                <w:szCs w:val="22"/>
                <w:lang w:val="kk-KZ"/>
              </w:rPr>
              <w:t>Топтың ережесі:</w:t>
            </w:r>
          </w:p>
          <w:p w:rsidR="001205C6" w:rsidRPr="00F817BE" w:rsidRDefault="001205C6" w:rsidP="001205C6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F96BA2">
              <w:rPr>
                <w:color w:val="auto"/>
                <w:sz w:val="22"/>
                <w:szCs w:val="22"/>
                <w:lang w:val="kk-KZ"/>
              </w:rPr>
              <w:t>Басқаның пі</w:t>
            </w:r>
            <w:r w:rsidRPr="00F817BE">
              <w:rPr>
                <w:color w:val="auto"/>
                <w:sz w:val="22"/>
                <w:szCs w:val="22"/>
                <w:lang w:val="kk-KZ"/>
              </w:rPr>
              <w:t xml:space="preserve">кірін сыйла </w:t>
            </w:r>
          </w:p>
          <w:p w:rsidR="001205C6" w:rsidRPr="00F817BE" w:rsidRDefault="001205C6" w:rsidP="001205C6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F817BE">
              <w:rPr>
                <w:color w:val="auto"/>
                <w:sz w:val="22"/>
                <w:szCs w:val="22"/>
                <w:lang w:val="kk-KZ"/>
              </w:rPr>
              <w:t xml:space="preserve">Біреу сөйлегенде оның сөзін бөлме. </w:t>
            </w:r>
          </w:p>
          <w:p w:rsidR="001205C6" w:rsidRPr="00F817BE" w:rsidRDefault="001205C6" w:rsidP="001205C6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F817BE">
              <w:rPr>
                <w:color w:val="auto"/>
                <w:sz w:val="22"/>
                <w:szCs w:val="22"/>
                <w:lang w:val="kk-KZ"/>
              </w:rPr>
              <w:t xml:space="preserve">Басқаның пікіріне құлақ сал </w:t>
            </w:r>
          </w:p>
          <w:p w:rsidR="001205C6" w:rsidRDefault="001205C6" w:rsidP="001205C6">
            <w:pPr>
              <w:rPr>
                <w:rFonts w:ascii="Times New Roman" w:hAnsi="Times New Roman" w:cs="Times New Roman"/>
                <w:lang w:val="kk-KZ"/>
              </w:rPr>
            </w:pPr>
            <w:r w:rsidRPr="00F817BE">
              <w:rPr>
                <w:rFonts w:ascii="Times New Roman" w:hAnsi="Times New Roman" w:cs="Times New Roman"/>
                <w:lang w:val="kk-KZ"/>
              </w:rPr>
              <w:lastRenderedPageBreak/>
              <w:t>Ойлағаныңды ортаға сал.</w:t>
            </w:r>
          </w:p>
          <w:p w:rsidR="00E4689D" w:rsidRDefault="00E4689D" w:rsidP="00E468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  <w:t>1)</w:t>
            </w:r>
            <w:r w:rsidRPr="001E5920">
              <w:rPr>
                <w:rFonts w:ascii="Times New Roman" w:hAnsi="Times New Roman" w:cs="Times New Roman"/>
                <w:b/>
                <w:lang w:val="kk-KZ"/>
              </w:rPr>
              <w:t xml:space="preserve">Үй тапсырмасын тексеру. </w:t>
            </w:r>
            <w:r w:rsidR="0086780C">
              <w:rPr>
                <w:rFonts w:ascii="Times New Roman" w:hAnsi="Times New Roman" w:cs="Times New Roman"/>
                <w:lang w:val="kk-KZ"/>
              </w:rPr>
              <w:t>Интеравтивті тақтадан берілген сурақтарға жауап беру</w:t>
            </w:r>
            <w:r w:rsidR="00D04EA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4689D" w:rsidRPr="00E4689D" w:rsidRDefault="00E4689D" w:rsidP="00E468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6780C" w:rsidRPr="00927CF1" w:rsidRDefault="00CE3AD9" w:rsidP="0086780C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E3AD9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1-топ</w:t>
            </w:r>
            <w:r w:rsidR="00853247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 xml:space="preserve">  және </w:t>
            </w:r>
            <w:r w:rsidRPr="00CE3AD9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 w:rsidR="00853247" w:rsidRPr="00CE3AD9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 xml:space="preserve">2- топ. </w:t>
            </w:r>
            <w:r w:rsidR="0086780C" w:rsidRPr="00927C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Берілген</w:t>
            </w:r>
            <w:r w:rsidR="0086780C" w:rsidRPr="00927CF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сұраққа жауап беру</w:t>
            </w:r>
          </w:p>
          <w:p w:rsidR="00BA4E84" w:rsidRPr="00853247" w:rsidRDefault="00A55969" w:rsidP="00853247">
            <w:pPr>
              <w:pStyle w:val="a6"/>
              <w:numPr>
                <w:ilvl w:val="0"/>
                <w:numId w:val="41"/>
              </w:num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853247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Шыңғысхан Қазақстаның қай қалаларын жаулап алды? </w:t>
            </w:r>
          </w:p>
          <w:p w:rsidR="0086780C" w:rsidRPr="00853247" w:rsidRDefault="001866EB" w:rsidP="00853247">
            <w:pPr>
              <w:pStyle w:val="a6"/>
              <w:numPr>
                <w:ilvl w:val="0"/>
                <w:numId w:val="41"/>
              </w:num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853247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Алтын орданың </w:t>
            </w:r>
            <w:r w:rsidRPr="00853247">
              <w:rPr>
                <w:rFonts w:ascii="Times New Roman" w:eastAsia="MS Minngs" w:hAnsi="Times New Roman"/>
                <w:bCs/>
                <w:lang w:val="kk-KZ"/>
              </w:rPr>
              <w:t>өркендеуі</w:t>
            </w:r>
          </w:p>
          <w:p w:rsidR="0086780C" w:rsidRPr="00853247" w:rsidRDefault="00D04EA7" w:rsidP="00853247">
            <w:pPr>
              <w:pStyle w:val="a6"/>
              <w:numPr>
                <w:ilvl w:val="0"/>
                <w:numId w:val="41"/>
              </w:num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853247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1380 жылы болған оқиғаны атаңыз?</w:t>
            </w:r>
          </w:p>
          <w:p w:rsidR="00D04EA7" w:rsidRPr="00853247" w:rsidRDefault="00D04EA7" w:rsidP="00853247">
            <w:pPr>
              <w:pStyle w:val="a6"/>
              <w:numPr>
                <w:ilvl w:val="0"/>
                <w:numId w:val="41"/>
              </w:num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853247">
              <w:rPr>
                <w:rFonts w:ascii="Times New Roman" w:eastAsia="MS Minngs" w:hAnsi="Times New Roman"/>
                <w:bCs/>
                <w:lang w:val="kk-KZ"/>
              </w:rPr>
              <w:t>Бату ханның батысқа жорықтары қалай жүргізілді</w:t>
            </w:r>
            <w:r w:rsidRPr="00853247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?</w:t>
            </w:r>
          </w:p>
          <w:p w:rsidR="00E4689D" w:rsidRPr="00853247" w:rsidRDefault="00FF332D" w:rsidP="00853247">
            <w:pPr>
              <w:pStyle w:val="a6"/>
              <w:numPr>
                <w:ilvl w:val="0"/>
                <w:numId w:val="41"/>
              </w:num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853247">
              <w:rPr>
                <w:rFonts w:ascii="Times New Roman" w:eastAsia="MS Minngs" w:hAnsi="Times New Roman"/>
                <w:bCs/>
                <w:lang w:val="kk-KZ"/>
              </w:rPr>
              <w:t>Монғол шапқыншылығының салдары?</w:t>
            </w:r>
          </w:p>
          <w:p w:rsidR="00635B5B" w:rsidRPr="00853247" w:rsidRDefault="00FF332D" w:rsidP="00853247">
            <w:pPr>
              <w:pStyle w:val="a6"/>
              <w:numPr>
                <w:ilvl w:val="0"/>
                <w:numId w:val="41"/>
              </w:num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853247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Алтын Орданың негізін қалаушы кім?</w:t>
            </w:r>
          </w:p>
          <w:p w:rsidR="001205C6" w:rsidRPr="00853247" w:rsidRDefault="00FF332D" w:rsidP="00853247">
            <w:pPr>
              <w:pStyle w:val="a6"/>
              <w:numPr>
                <w:ilvl w:val="0"/>
                <w:numId w:val="41"/>
              </w:numPr>
              <w:spacing w:after="0"/>
              <w:rPr>
                <w:rFonts w:ascii="Times New Roman" w:eastAsia="MS Minngs" w:hAnsi="Times New Roman"/>
                <w:bCs/>
                <w:lang w:val="kk-KZ"/>
              </w:rPr>
            </w:pPr>
            <w:r w:rsidRPr="00853247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Алтын орданың </w:t>
            </w:r>
            <w:r w:rsidR="00694185" w:rsidRPr="00853247">
              <w:rPr>
                <w:rFonts w:ascii="Times New Roman" w:eastAsia="MS Minngs" w:hAnsi="Times New Roman"/>
                <w:bCs/>
                <w:lang w:val="kk-KZ"/>
              </w:rPr>
              <w:t>құлау себептері қандай?</w:t>
            </w:r>
          </w:p>
          <w:p w:rsidR="001866EB" w:rsidRPr="00853247" w:rsidRDefault="00694185" w:rsidP="00853247">
            <w:pPr>
              <w:pStyle w:val="a6"/>
              <w:numPr>
                <w:ilvl w:val="0"/>
                <w:numId w:val="41"/>
              </w:num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853247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Мемлекеттік құрылымы қандай?</w:t>
            </w:r>
          </w:p>
          <w:p w:rsidR="00927CF1" w:rsidRDefault="00927CF1" w:rsidP="00853247">
            <w:pPr>
              <w:spacing w:after="0"/>
              <w:ind w:firstLine="105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4C099C" w:rsidRDefault="004C099C" w:rsidP="00F5377E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4C099C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Қалыптастырушы бағалау </w:t>
            </w: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 </w:t>
            </w:r>
            <w:r w:rsidRPr="00A55969"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  <w:t>«Бір сөйлемен түйіндеу»</w:t>
            </w:r>
          </w:p>
          <w:p w:rsidR="004C099C" w:rsidRDefault="004C099C" w:rsidP="00F5377E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«Сен жарайсың! »</w:t>
            </w:r>
          </w:p>
          <w:p w:rsidR="004C099C" w:rsidRDefault="004C099C" w:rsidP="00F5377E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Сенің орындаған тапсырмаларың маған ұнады!</w:t>
            </w:r>
          </w:p>
          <w:p w:rsidR="004C099C" w:rsidRDefault="004C099C" w:rsidP="00F5377E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Бұрыңғыдан да өте жақсы!</w:t>
            </w:r>
          </w:p>
          <w:p w:rsidR="004C099C" w:rsidRDefault="004C099C" w:rsidP="00F5377E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Осы бағытта жалғастыр!</w:t>
            </w:r>
          </w:p>
          <w:p w:rsidR="004C099C" w:rsidRDefault="004C099C" w:rsidP="00F5377E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Сенің мүмкіндіктерің оданда зор!</w:t>
            </w:r>
          </w:p>
          <w:p w:rsidR="00A55969" w:rsidRPr="004C099C" w:rsidRDefault="00A55969" w:rsidP="00F5377E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сөздер арқылы бағалау</w:t>
            </w:r>
          </w:p>
          <w:p w:rsidR="00ED7E31" w:rsidRDefault="00ED7E31" w:rsidP="00CE3A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</w:p>
          <w:p w:rsidR="00CE3AD9" w:rsidRDefault="00CE3AD9" w:rsidP="00CE3A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B958B1">
              <w:rPr>
                <w:rFonts w:ascii="Times New Roman" w:hAnsi="Times New Roman" w:cs="Times New Roman"/>
                <w:b/>
                <w:u w:val="single"/>
                <w:lang w:val="kk-KZ"/>
              </w:rPr>
              <w:t>Жаңа тақырып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ты ашу</w:t>
            </w:r>
          </w:p>
          <w:p w:rsidR="00F5377E" w:rsidRDefault="00CE3AD9" w:rsidP="00CE3AD9">
            <w:pPr>
              <w:pStyle w:val="a6"/>
              <w:spacing w:line="240" w:lineRule="auto"/>
              <w:ind w:left="0"/>
              <w:jc w:val="both"/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3AD9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Жаңа тақырыпқа болжа</w:t>
            </w:r>
            <w:r w:rsidR="00ED7E31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у</w:t>
            </w:r>
            <w:r w:rsidRPr="00CE3AD9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CE3AD9" w:rsidRDefault="004C099C" w:rsidP="00CE3AD9">
            <w:pPr>
              <w:pStyle w:val="a6"/>
              <w:spacing w:line="240" w:lineRule="auto"/>
              <w:ind w:left="0"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Мультимедиалық тақтада топтың аты</w:t>
            </w:r>
            <w:r w:rsidR="00CE3AD9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көрсетілген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суреттер арқылы бүгінгі тақырыпты анықтайды.</w:t>
            </w:r>
          </w:p>
          <w:p w:rsidR="00ED7E31" w:rsidRDefault="00ED7E31" w:rsidP="00CE3AD9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4C099C" w:rsidRPr="00ED7E31" w:rsidRDefault="00ED7E31" w:rsidP="00ED7E31">
            <w:pPr>
              <w:jc w:val="both"/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Бүгінгі жаңа сабақтың тақырыбын</w:t>
            </w:r>
            <w:r w:rsidR="00B12A9C" w:rsidRPr="009D5CAB">
              <w:rPr>
                <w:rFonts w:ascii="Times New Roman" w:hAnsi="Times New Roman"/>
                <w:b/>
                <w:lang w:val="kk-KZ"/>
              </w:rPr>
              <w:t>:</w:t>
            </w:r>
            <w:r w:rsidR="00B12A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635B5B" w:rsidRPr="00635B5B">
              <w:rPr>
                <w:rFonts w:ascii="Times New Roman" w:eastAsia="MS Minngs" w:hAnsi="Times New Roman"/>
                <w:b/>
                <w:bCs/>
                <w:sz w:val="24"/>
                <w:szCs w:val="24"/>
                <w:lang w:val="kk-KZ"/>
              </w:rPr>
              <w:t xml:space="preserve">Ақ Орданың </w:t>
            </w:r>
            <w:r w:rsidRPr="00ED7E3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дәптерге жзып отырады.</w:t>
            </w:r>
          </w:p>
          <w:p w:rsidR="00BD7BC9" w:rsidRPr="00EB2D8F" w:rsidRDefault="00B46878" w:rsidP="00CF51C5">
            <w:pPr>
              <w:widowControl w:val="0"/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D7E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мақсатымен таныстыру. </w:t>
            </w:r>
            <w:r w:rsidRPr="00ED7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</w:t>
            </w:r>
            <w:r w:rsidRPr="00EB2D8F">
              <w:rPr>
                <w:rFonts w:ascii="Times New Roman" w:hAnsi="Times New Roman" w:cs="Times New Roman"/>
                <w:lang w:val="kk-KZ"/>
              </w:rPr>
              <w:t>тақырыбы мен оқу мақсаттары, бағалау критерийлері оқушыларға таныстырылады.</w:t>
            </w:r>
          </w:p>
          <w:p w:rsidR="006836DC" w:rsidRDefault="00BD7BC9" w:rsidP="00BD7B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b/>
                <w:bCs/>
                <w:u w:val="single"/>
                <w:lang w:val="kk-KZ"/>
              </w:rPr>
            </w:pPr>
            <w:r w:rsidRPr="00BD7BC9">
              <w:rPr>
                <w:rFonts w:ascii="Times New Roman" w:eastAsia="MS Minngs" w:hAnsi="Times New Roman"/>
                <w:b/>
                <w:bCs/>
                <w:u w:val="single"/>
                <w:lang w:val="kk-KZ"/>
              </w:rPr>
              <w:t>Мәтінмен жұмыс</w:t>
            </w:r>
            <w:r>
              <w:rPr>
                <w:rFonts w:ascii="Times New Roman" w:eastAsia="MS Minngs" w:hAnsi="Times New Roman"/>
                <w:b/>
                <w:bCs/>
                <w:u w:val="single"/>
                <w:lang w:val="kk-KZ"/>
              </w:rPr>
              <w:t xml:space="preserve">: </w:t>
            </w:r>
          </w:p>
          <w:p w:rsidR="00117B3B" w:rsidRPr="00B3332C" w:rsidRDefault="00701CBC" w:rsidP="00BD7B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bCs/>
                <w:u w:val="single"/>
                <w:lang w:val="kk-KZ"/>
              </w:rPr>
            </w:pPr>
            <w:r w:rsidRPr="00B3332C">
              <w:rPr>
                <w:rFonts w:ascii="Times New Roman" w:eastAsia="MS Minngs" w:hAnsi="Times New Roman"/>
                <w:b/>
                <w:bCs/>
                <w:lang w:val="kk-KZ"/>
              </w:rPr>
              <w:t xml:space="preserve">1-топ. </w:t>
            </w:r>
            <w:r w:rsidR="00117B3B" w:rsidRPr="00B3332C">
              <w:rPr>
                <w:rFonts w:ascii="Times New Roman" w:eastAsia="MS Minngs" w:hAnsi="Times New Roman"/>
                <w:bCs/>
                <w:lang w:val="kk-KZ"/>
              </w:rPr>
              <w:t>1.</w:t>
            </w:r>
            <w:r w:rsidR="00635B5B" w:rsidRPr="00B3332C">
              <w:rPr>
                <w:rFonts w:ascii="Times New Roman" w:eastAsia="MS Minngs" w:hAnsi="Times New Roman"/>
                <w:bCs/>
                <w:lang w:val="kk-KZ"/>
              </w:rPr>
              <w:t>Моңғол шапқыншылығынан кейінгі кезе</w:t>
            </w:r>
            <w:r w:rsidR="00117B3B" w:rsidRPr="00B3332C">
              <w:rPr>
                <w:rFonts w:ascii="Times New Roman" w:eastAsia="MS Minngs" w:hAnsi="Times New Roman"/>
                <w:bCs/>
                <w:lang w:val="kk-KZ"/>
              </w:rPr>
              <w:t>ң</w:t>
            </w:r>
            <w:r w:rsidR="006836DC" w:rsidRPr="00B3332C">
              <w:rPr>
                <w:rFonts w:ascii="Times New Roman" w:eastAsia="MS Minngs" w:hAnsi="Times New Roman"/>
                <w:bCs/>
                <w:lang w:val="kk-KZ"/>
              </w:rPr>
              <w:t xml:space="preserve"> (XIV-XV ға/лар )</w:t>
            </w:r>
          </w:p>
          <w:p w:rsidR="00117B3B" w:rsidRPr="00B3332C" w:rsidRDefault="00117B3B" w:rsidP="00BD7B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bCs/>
                <w:lang w:val="kk-KZ"/>
              </w:rPr>
            </w:pPr>
            <w:r w:rsidRPr="00B3332C">
              <w:rPr>
                <w:rFonts w:ascii="Times New Roman" w:eastAsia="MS Minngs" w:hAnsi="Times New Roman"/>
                <w:b/>
                <w:bCs/>
                <w:lang w:val="kk-KZ"/>
              </w:rPr>
              <w:t xml:space="preserve">           </w:t>
            </w:r>
            <w:r w:rsidRPr="00B3332C">
              <w:rPr>
                <w:rFonts w:ascii="Times New Roman" w:eastAsia="MS Minngs" w:hAnsi="Times New Roman"/>
                <w:bCs/>
                <w:lang w:val="kk-KZ"/>
              </w:rPr>
              <w:t>2.Ақ Орданың пайда болуы.</w:t>
            </w:r>
          </w:p>
          <w:p w:rsidR="00694185" w:rsidRPr="00B3332C" w:rsidRDefault="00694185" w:rsidP="00BD7B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117B3B" w:rsidRPr="00B3332C" w:rsidRDefault="00701CBC" w:rsidP="00BD7B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bCs/>
                <w:lang w:val="kk-KZ"/>
              </w:rPr>
            </w:pPr>
            <w:r w:rsidRPr="00B3332C">
              <w:rPr>
                <w:rFonts w:ascii="Times New Roman" w:eastAsia="MS Minngs" w:hAnsi="Times New Roman"/>
                <w:b/>
                <w:bCs/>
                <w:lang w:val="kk-KZ"/>
              </w:rPr>
              <w:t xml:space="preserve">2-топ. </w:t>
            </w:r>
            <w:r w:rsidR="00117B3B" w:rsidRPr="00B3332C">
              <w:rPr>
                <w:rFonts w:ascii="Times New Roman" w:eastAsia="MS Minngs" w:hAnsi="Times New Roman"/>
                <w:bCs/>
                <w:lang w:val="kk-KZ"/>
              </w:rPr>
              <w:t>1.Саяси тарихы.</w:t>
            </w:r>
          </w:p>
          <w:p w:rsidR="00701CBC" w:rsidRPr="00B3332C" w:rsidRDefault="00117B3B" w:rsidP="00BD7B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bCs/>
                <w:lang w:val="kk-KZ"/>
              </w:rPr>
            </w:pPr>
            <w:r w:rsidRPr="00B3332C">
              <w:rPr>
                <w:rFonts w:ascii="Times New Roman" w:eastAsia="MS Minngs" w:hAnsi="Times New Roman"/>
                <w:bCs/>
                <w:lang w:val="kk-KZ"/>
              </w:rPr>
              <w:t xml:space="preserve">          </w:t>
            </w:r>
            <w:r w:rsidR="00B3332C">
              <w:rPr>
                <w:rFonts w:ascii="Times New Roman" w:eastAsia="MS Minngs" w:hAnsi="Times New Roman"/>
                <w:bCs/>
                <w:lang w:val="kk-KZ"/>
              </w:rPr>
              <w:t xml:space="preserve"> </w:t>
            </w:r>
            <w:r w:rsidRPr="00B3332C">
              <w:rPr>
                <w:rFonts w:ascii="Times New Roman" w:eastAsia="MS Minngs" w:hAnsi="Times New Roman"/>
                <w:bCs/>
                <w:lang w:val="kk-KZ"/>
              </w:rPr>
              <w:t xml:space="preserve"> 2.</w:t>
            </w:r>
            <w:r w:rsidR="006836DC" w:rsidRPr="00B3332C">
              <w:rPr>
                <w:rFonts w:ascii="Times New Roman" w:eastAsia="MS Minngs" w:hAnsi="Times New Roman"/>
                <w:bCs/>
                <w:lang w:val="kk-KZ"/>
              </w:rPr>
              <w:t>Мемлекеттің құлауы</w:t>
            </w:r>
            <w:r w:rsidR="00701CBC" w:rsidRPr="00B3332C">
              <w:rPr>
                <w:rFonts w:ascii="Times New Roman" w:eastAsia="MS Minngs" w:hAnsi="Times New Roman"/>
                <w:bCs/>
                <w:lang w:val="kk-KZ"/>
              </w:rPr>
              <w:t>.</w:t>
            </w:r>
          </w:p>
          <w:p w:rsidR="00701CBC" w:rsidRDefault="00701CBC" w:rsidP="00BD7B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bCs/>
                <w:lang w:val="kk-KZ"/>
              </w:rPr>
            </w:pPr>
          </w:p>
          <w:p w:rsidR="00CF51C5" w:rsidRDefault="00CF51C5" w:rsidP="009843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b/>
                <w:bCs/>
                <w:lang w:val="kk-KZ"/>
              </w:rPr>
            </w:pPr>
          </w:p>
          <w:p w:rsidR="00701CBC" w:rsidRPr="009843C7" w:rsidRDefault="009843C7" w:rsidP="009843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bCs/>
                <w:lang w:val="kk-KZ"/>
              </w:rPr>
            </w:pPr>
            <w:r w:rsidRPr="009843C7">
              <w:rPr>
                <w:rFonts w:ascii="Times New Roman" w:eastAsia="MS Minngs" w:hAnsi="Times New Roman"/>
                <w:b/>
                <w:bCs/>
                <w:lang w:val="kk-KZ"/>
              </w:rPr>
              <w:t>1-</w:t>
            </w:r>
            <w:r>
              <w:rPr>
                <w:rFonts w:ascii="Times New Roman" w:eastAsia="MS Minngs" w:hAnsi="Times New Roman"/>
                <w:b/>
                <w:bCs/>
                <w:lang w:val="kk-KZ"/>
              </w:rPr>
              <w:t xml:space="preserve"> </w:t>
            </w:r>
            <w:r w:rsidR="00701CBC" w:rsidRPr="009843C7">
              <w:rPr>
                <w:rFonts w:ascii="Times New Roman" w:eastAsia="MS Minngs" w:hAnsi="Times New Roman"/>
                <w:b/>
                <w:bCs/>
                <w:lang w:val="kk-KZ"/>
              </w:rPr>
              <w:t xml:space="preserve">тапсырма </w:t>
            </w:r>
            <w:r w:rsidR="004507C5" w:rsidRPr="009843C7">
              <w:rPr>
                <w:rFonts w:ascii="Times New Roman" w:eastAsia="MS Minngs" w:hAnsi="Times New Roman"/>
                <w:bCs/>
                <w:lang w:val="kk-KZ"/>
              </w:rPr>
              <w:t>(топпен</w:t>
            </w:r>
            <w:r w:rsidR="00701CBC" w:rsidRPr="009843C7">
              <w:rPr>
                <w:rFonts w:ascii="Times New Roman" w:eastAsia="MS Minngs" w:hAnsi="Times New Roman"/>
                <w:bCs/>
                <w:lang w:val="kk-KZ"/>
              </w:rPr>
              <w:t>)</w:t>
            </w:r>
          </w:p>
          <w:p w:rsidR="009843C7" w:rsidRPr="009D5CAB" w:rsidRDefault="009843C7" w:rsidP="009843C7">
            <w:pPr>
              <w:pStyle w:val="aa"/>
              <w:ind w:left="28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D5CAB">
              <w:rPr>
                <w:rFonts w:ascii="Times New Roman" w:hAnsi="Times New Roman"/>
                <w:b/>
                <w:lang w:val="kk-KZ"/>
              </w:rPr>
              <w:t>«Балық қаңқасы»</w:t>
            </w:r>
            <w:r w:rsidR="00CF51C5">
              <w:rPr>
                <w:rFonts w:ascii="Times New Roman" w:hAnsi="Times New Roman"/>
                <w:b/>
                <w:lang w:val="kk-KZ"/>
              </w:rPr>
              <w:t xml:space="preserve"> әдісі</w:t>
            </w:r>
          </w:p>
          <w:p w:rsidR="009843C7" w:rsidRPr="009D5CAB" w:rsidRDefault="009843C7" w:rsidP="009843C7">
            <w:pPr>
              <w:pStyle w:val="aa"/>
              <w:ind w:left="284"/>
              <w:rPr>
                <w:rFonts w:ascii="Times New Roman" w:hAnsi="Times New Roman"/>
                <w:b/>
                <w:lang w:val="kk-KZ"/>
              </w:rPr>
            </w:pPr>
            <w:r w:rsidRPr="009D5CAB">
              <w:rPr>
                <w:rFonts w:ascii="Times New Roman" w:hAnsi="Times New Roman"/>
                <w:lang w:val="kk-KZ"/>
              </w:rPr>
              <w:t xml:space="preserve">Күтілетін нәтиже. </w:t>
            </w:r>
            <w:r w:rsidRPr="009D5CAB">
              <w:rPr>
                <w:rFonts w:ascii="Times New Roman" w:hAnsi="Times New Roman"/>
                <w:b/>
                <w:lang w:val="kk-KZ"/>
              </w:rPr>
              <w:t>Оқушы жасай алады:</w:t>
            </w:r>
          </w:p>
          <w:p w:rsidR="009843C7" w:rsidRPr="009D5CAB" w:rsidRDefault="009843C7" w:rsidP="009843C7">
            <w:pPr>
              <w:pStyle w:val="aa"/>
              <w:ind w:left="284"/>
              <w:rPr>
                <w:rFonts w:ascii="Times New Roman" w:hAnsi="Times New Roman"/>
                <w:b/>
                <w:lang w:val="kk-KZ"/>
              </w:rPr>
            </w:pPr>
            <w:r w:rsidRPr="009D5CAB">
              <w:rPr>
                <w:rFonts w:ascii="Times New Roman" w:hAnsi="Times New Roman"/>
                <w:b/>
                <w:lang w:val="kk-KZ"/>
              </w:rPr>
              <w:t>Жүзеге асыру қадамдары</w:t>
            </w:r>
          </w:p>
          <w:p w:rsidR="009843C7" w:rsidRPr="009D5CAB" w:rsidRDefault="009843C7" w:rsidP="009843C7">
            <w:pPr>
              <w:pStyle w:val="aa"/>
              <w:ind w:left="284"/>
              <w:rPr>
                <w:rFonts w:ascii="Times New Roman" w:hAnsi="Times New Roman"/>
                <w:lang w:val="kk-KZ"/>
              </w:rPr>
            </w:pPr>
            <w:r w:rsidRPr="009D5CAB">
              <w:rPr>
                <w:rFonts w:ascii="Times New Roman" w:hAnsi="Times New Roman"/>
                <w:lang w:val="kk-KZ"/>
              </w:rPr>
              <w:t>1-қадам: мәтінді әр оқушы жеке оқу.</w:t>
            </w:r>
          </w:p>
          <w:p w:rsidR="009843C7" w:rsidRPr="009D5CAB" w:rsidRDefault="009843C7" w:rsidP="009843C7">
            <w:pPr>
              <w:pStyle w:val="aa"/>
              <w:ind w:left="284"/>
              <w:rPr>
                <w:rFonts w:ascii="Times New Roman" w:hAnsi="Times New Roman"/>
                <w:lang w:val="kk-KZ"/>
              </w:rPr>
            </w:pPr>
            <w:r w:rsidRPr="009D5CAB">
              <w:rPr>
                <w:rFonts w:ascii="Times New Roman" w:hAnsi="Times New Roman"/>
                <w:lang w:val="kk-KZ"/>
              </w:rPr>
              <w:t xml:space="preserve">2-қадам: оқу үрдісінде қаңқаның басында мәтінде қарастырылатын проблема белгіленеді. </w:t>
            </w:r>
          </w:p>
          <w:p w:rsidR="009843C7" w:rsidRDefault="009843C7" w:rsidP="009843C7">
            <w:pPr>
              <w:pStyle w:val="aa"/>
              <w:ind w:left="284"/>
              <w:rPr>
                <w:rFonts w:ascii="Times New Roman" w:hAnsi="Times New Roman"/>
                <w:lang w:val="kk-KZ"/>
              </w:rPr>
            </w:pPr>
            <w:r w:rsidRPr="009D5CAB">
              <w:rPr>
                <w:rFonts w:ascii="Times New Roman" w:hAnsi="Times New Roman"/>
                <w:lang w:val="kk-KZ"/>
              </w:rPr>
              <w:t>3-қадам: жоғарғы «қосымша бұтақтарында» проблеманың себебі белгіленеді, төменгі «сүйекшелерінде» оқу барысында себепті нақтылайтын дәйектер жазылады.</w:t>
            </w:r>
          </w:p>
          <w:p w:rsidR="009843C7" w:rsidRPr="009D5CAB" w:rsidRDefault="009843C7" w:rsidP="009843C7">
            <w:pPr>
              <w:pStyle w:val="aa"/>
              <w:ind w:left="284"/>
              <w:rPr>
                <w:rFonts w:ascii="Times New Roman" w:hAnsi="Times New Roman"/>
                <w:b/>
                <w:lang w:val="kk-KZ"/>
              </w:rPr>
            </w:pPr>
            <w:r w:rsidRPr="009D5CAB">
              <w:rPr>
                <w:rFonts w:ascii="Times New Roman" w:hAnsi="Times New Roman"/>
                <w:lang w:val="kk-KZ"/>
              </w:rPr>
              <w:t xml:space="preserve"> 4-қадам:   балықтың «құйрығында» </w:t>
            </w:r>
            <w:r w:rsidRPr="009D5CAB">
              <w:rPr>
                <w:rFonts w:ascii="Times New Roman" w:hAnsi="Times New Roman"/>
                <w:b/>
                <w:lang w:val="kk-KZ"/>
              </w:rPr>
              <w:t>қорытынды жазылады.</w:t>
            </w:r>
          </w:p>
          <w:p w:rsidR="009843C7" w:rsidRPr="009D5CAB" w:rsidRDefault="009843C7" w:rsidP="009843C7">
            <w:pPr>
              <w:pStyle w:val="aa"/>
              <w:ind w:left="284"/>
              <w:rPr>
                <w:rFonts w:ascii="Times New Roman" w:hAnsi="Times New Roman"/>
                <w:lang w:val="kk-KZ"/>
              </w:rPr>
            </w:pPr>
            <w:r w:rsidRPr="009D5CAB">
              <w:rPr>
                <w:rFonts w:ascii="Times New Roman" w:hAnsi="Times New Roman"/>
                <w:lang w:val="kk-KZ"/>
              </w:rPr>
              <w:t>5-қадам: жұпта, топта жұмысты талқылау.</w:t>
            </w:r>
          </w:p>
          <w:p w:rsidR="009843C7" w:rsidRPr="009E4FC4" w:rsidRDefault="009843C7" w:rsidP="009E4FC4">
            <w:pPr>
              <w:pStyle w:val="aa"/>
              <w:ind w:left="284"/>
              <w:rPr>
                <w:rFonts w:ascii="Times New Roman" w:hAnsi="Times New Roman"/>
              </w:rPr>
            </w:pPr>
            <w:r w:rsidRPr="009D5CAB">
              <w:rPr>
                <w:rFonts w:ascii="Times New Roman" w:hAnsi="Times New Roman"/>
                <w:lang w:val="kk-KZ"/>
              </w:rPr>
              <w:t>6-қадам:  топ жұмысын аудиторияда презентациялау.</w:t>
            </w:r>
            <w:r w:rsidRPr="009D5CAB">
              <w:rPr>
                <w:rFonts w:ascii="Times New Roman" w:hAnsi="Times New Roman"/>
              </w:rPr>
              <w:tab/>
            </w:r>
            <w:r w:rsidRPr="009D5CAB">
              <w:rPr>
                <w:rFonts w:ascii="Times New Roman" w:hAnsi="Times New Roman"/>
                <w:lang w:val="kk-KZ"/>
              </w:rPr>
              <w:t xml:space="preserve">                              </w:t>
            </w:r>
          </w:p>
          <w:p w:rsidR="00BD7BC9" w:rsidRPr="009E4FC4" w:rsidRDefault="00EB2D8F" w:rsidP="009E4FC4">
            <w:pPr>
              <w:pStyle w:val="aa"/>
              <w:ind w:left="284"/>
              <w:rPr>
                <w:rFonts w:ascii="Times New Roman" w:hAnsi="Times New Roman"/>
                <w:lang w:val="kk-KZ"/>
              </w:rPr>
            </w:pPr>
            <w:r w:rsidRPr="009D5CAB">
              <w:rPr>
                <w:rFonts w:ascii="Times New Roman" w:hAnsi="Times New Roman"/>
              </w:rPr>
              <w:object w:dxaOrig="10185" w:dyaOrig="34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pt;height:118.5pt" o:ole="">
                  <v:imagedata r:id="rId8" o:title=""/>
                </v:shape>
                <o:OLEObject Type="Embed" ProgID="CorelDRAW.Graphic.13" ShapeID="_x0000_i1025" DrawAspect="Content" ObjectID="_1578931465" r:id="rId9"/>
              </w:object>
            </w:r>
          </w:p>
          <w:p w:rsidR="00B958B1" w:rsidRDefault="00BD7BC9" w:rsidP="001E59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lang w:val="kk-KZ"/>
              </w:rPr>
            </w:pPr>
            <w:r>
              <w:rPr>
                <w:rFonts w:ascii="Times New Roman" w:eastAsia="MS Minngs" w:hAnsi="Times New Roman"/>
                <w:lang w:val="kk-KZ"/>
              </w:rPr>
              <w:t xml:space="preserve">Топтық жұмыс: Постер қорғау </w:t>
            </w:r>
          </w:p>
          <w:p w:rsidR="009E4FC4" w:rsidRDefault="00CF51C5" w:rsidP="00CF51C5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</w:pPr>
            <w:r w:rsidRPr="004C099C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Қалыптастырушы бағалау </w:t>
            </w: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  <w:t>«Бес бармақ тәсілі</w:t>
            </w:r>
            <w:r w:rsidRPr="00A55969"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  <w:t>»</w:t>
            </w:r>
            <w:r w:rsidR="009E4FC4" w:rsidRPr="009E4FC4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</w:p>
          <w:p w:rsidR="00701CBC" w:rsidRPr="00B3332C" w:rsidRDefault="009E4FC4" w:rsidP="00B3332C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E4FC4">
              <w:rPr>
                <w:rFonts w:ascii="Times New Roman" w:eastAsia="Calibri" w:hAnsi="Times New Roman" w:cs="Times New Roman"/>
                <w:b/>
                <w:bCs/>
                <w:iCs/>
                <w:noProof/>
                <w:lang w:eastAsia="ru-RU"/>
              </w:rPr>
              <w:drawing>
                <wp:inline distT="0" distB="0" distL="0" distR="0">
                  <wp:extent cx="657225" cy="447675"/>
                  <wp:effectExtent l="19050" t="0" r="9525" b="161925"/>
                  <wp:docPr id="3" name="Рисунок 6" descr="https://encrypted-tbn1.gstatic.com/images?q=tbn:ANd9GcRH6B8gYwgNDp4UiENeOhRBIxEWdKpT3_1DKFjsgKyHq_iZ--eqVRmZB-x-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https://encrypted-tbn1.gstatic.com/images?q=tbn:ANd9GcRH6B8gYwgNDp4UiENeOhRBIxEWdKpT3_1DKFjsgKyHq_iZ--eqVRmZB-x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137" cy="4476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701CBC">
              <w:rPr>
                <w:rFonts w:ascii="Times New Roman" w:eastAsia="MS Minngs" w:hAnsi="Times New Roman"/>
                <w:b/>
                <w:lang w:val="kk-KZ"/>
              </w:rPr>
              <w:t xml:space="preserve">2-тапсырма </w:t>
            </w:r>
            <w:r w:rsidR="00701CBC">
              <w:rPr>
                <w:rFonts w:ascii="Times New Roman" w:eastAsia="MS Minngs" w:hAnsi="Times New Roman"/>
                <w:lang w:val="kk-KZ"/>
              </w:rPr>
              <w:t>(жеке)</w:t>
            </w:r>
          </w:p>
          <w:p w:rsidR="00701CBC" w:rsidRPr="009E4FC4" w:rsidRDefault="00701CBC" w:rsidP="00701C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lang w:val="kk-KZ"/>
              </w:rPr>
            </w:pPr>
            <w:r w:rsidRPr="004507C5">
              <w:rPr>
                <w:rFonts w:ascii="Times New Roman" w:eastAsia="MS Minngs" w:hAnsi="Times New Roman"/>
                <w:bCs/>
                <w:lang w:val="kk-KZ"/>
              </w:rPr>
              <w:t>Жеке жұмыс</w:t>
            </w:r>
            <w:r w:rsidRPr="00701CBC">
              <w:rPr>
                <w:rFonts w:ascii="Times New Roman" w:eastAsia="MS Minngs" w:hAnsi="Times New Roman"/>
                <w:b/>
                <w:bCs/>
                <w:lang w:val="kk-KZ"/>
              </w:rPr>
              <w:t xml:space="preserve">   “Кім не айта алады?” әдісі</w:t>
            </w:r>
            <w:r w:rsidRPr="009E4FC4">
              <w:rPr>
                <w:rFonts w:ascii="Times New Roman" w:eastAsia="MS Minngs" w:hAnsi="Times New Roman"/>
                <w:b/>
                <w:bCs/>
                <w:lang w:val="kk-KZ"/>
              </w:rPr>
              <w:t xml:space="preserve"> </w:t>
            </w:r>
          </w:p>
          <w:p w:rsidR="00701CBC" w:rsidRPr="00701CBC" w:rsidRDefault="004507C5" w:rsidP="001E59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</w:rPr>
            </w:pPr>
            <w:r>
              <w:rPr>
                <w:rFonts w:ascii="Times New Roman" w:eastAsia="MS Minngs" w:hAnsi="Times New Roman"/>
                <w:lang w:val="kk-KZ"/>
              </w:rPr>
              <w:t xml:space="preserve">  </w:t>
            </w:r>
            <w:r w:rsidR="00B3332C" w:rsidRPr="001205C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CC0B8A" wp14:editId="18E3ADDD">
                  <wp:extent cx="1038225" cy="657225"/>
                  <wp:effectExtent l="19050" t="57150" r="0" b="23812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12700" stA="30000" endPos="30000" dist="5000" dir="5400000" sy="-100000" algn="bl" rotWithShape="0"/>
                          </a:effectLst>
                          <a:scene3d>
                            <a:camera prst="perspectiveContrastingLeftFacing">
                              <a:rot lat="300000" lon="19800000" rev="0"/>
                            </a:camera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w="63500" h="50800"/>
                          </a:sp3d>
                        </pic:spPr>
                      </pic:pic>
                    </a:graphicData>
                  </a:graphic>
                </wp:inline>
              </w:drawing>
            </w:r>
            <w:r w:rsidR="00024DFB">
              <w:rPr>
                <w:noProof/>
                <w:lang w:eastAsia="ru-RU"/>
              </w:rPr>
              <w:drawing>
                <wp:inline distT="0" distB="0" distL="0" distR="0" wp14:anchorId="18E8CDF3" wp14:editId="36319601">
                  <wp:extent cx="1055370" cy="618649"/>
                  <wp:effectExtent l="19050" t="57150" r="0" b="219710"/>
                  <wp:docPr id="26" name="Рисунок 11" descr="http://old.aikyn.kz/public/uploads/20919-6-t_rk_zh_rtyna_zhasal_a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ld.aikyn.kz/public/uploads/20919-6-t_rk_zh_rtyna_zhasal_a_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675" cy="622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12700" stA="30000" endPos="30000" dist="5000" dir="5400000" sy="-100000" algn="bl" rotWithShape="0"/>
                          </a:effectLst>
                          <a:scene3d>
                            <a:camera prst="perspectiveContrastingLeftFacing">
                              <a:rot lat="300000" lon="19800000" rev="0"/>
                            </a:camera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w="63500" h="50800"/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MS Minngs" w:hAnsi="Times New Roman"/>
                <w:lang w:val="kk-KZ"/>
              </w:rPr>
              <w:t xml:space="preserve">   </w:t>
            </w:r>
            <w:r w:rsidR="00B3332C" w:rsidRPr="00433632">
              <w:rPr>
                <w:rFonts w:ascii="Times New Roman" w:eastAsia="MS Minngs" w:hAnsi="Times New Roman"/>
                <w:noProof/>
                <w:lang w:eastAsia="ru-RU"/>
              </w:rPr>
              <w:drawing>
                <wp:inline distT="0" distB="0" distL="0" distR="0" wp14:anchorId="3D0B7F9B" wp14:editId="7D2B406F">
                  <wp:extent cx="1066800" cy="619125"/>
                  <wp:effectExtent l="19050" t="57150" r="0" b="219075"/>
                  <wp:docPr id="2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41146" t="42125" r="48437" b="28344"/>
                          <a:stretch/>
                        </pic:blipFill>
                        <pic:spPr>
                          <a:xfrm>
                            <a:off x="0" y="0"/>
                            <a:ext cx="1068428" cy="620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12700" stA="30000" endPos="30000" dist="5000" dir="5400000" sy="-100000" algn="bl" rotWithShape="0"/>
                          </a:effectLst>
                          <a:scene3d>
                            <a:camera prst="perspectiveContrastingLeftFacing">
                              <a:rot lat="300000" lon="19800000" rev="0"/>
                            </a:camera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w="63500" h="50800"/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MS Minngs" w:hAnsi="Times New Roman"/>
                <w:lang w:val="kk-KZ"/>
              </w:rPr>
              <w:t xml:space="preserve">                             </w:t>
            </w:r>
          </w:p>
          <w:p w:rsidR="00B958B1" w:rsidRDefault="00701CBC" w:rsidP="001E59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b/>
                <w:bCs/>
                <w:lang w:val="kk-KZ"/>
              </w:rPr>
            </w:pPr>
            <w:r w:rsidRPr="00701CBC">
              <w:rPr>
                <w:rFonts w:ascii="Times New Roman" w:eastAsia="MS Minngs" w:hAnsi="Times New Roman"/>
                <w:b/>
                <w:bCs/>
                <w:lang w:val="kk-KZ"/>
              </w:rPr>
              <w:t>Бағалау критерийі:</w:t>
            </w:r>
          </w:p>
          <w:p w:rsidR="00400B9B" w:rsidRPr="00701CBC" w:rsidRDefault="005D6C62" w:rsidP="00701CBC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lang w:val="kk-KZ"/>
              </w:rPr>
            </w:pPr>
            <w:r w:rsidRPr="00701CBC">
              <w:rPr>
                <w:rFonts w:ascii="Times New Roman" w:eastAsia="MS Minngs" w:hAnsi="Times New Roman"/>
                <w:lang w:val="kk-KZ"/>
              </w:rPr>
              <w:t>Бату ханның Алтын орда үшін жасаған істерін ашып көрсету.</w:t>
            </w:r>
          </w:p>
          <w:p w:rsidR="00400B9B" w:rsidRPr="00701CBC" w:rsidRDefault="005D6C62" w:rsidP="00701C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</w:rPr>
            </w:pPr>
            <w:r w:rsidRPr="00701CBC">
              <w:rPr>
                <w:rFonts w:ascii="Times New Roman" w:eastAsia="MS Minngs" w:hAnsi="Times New Roman"/>
                <w:b/>
                <w:bCs/>
                <w:lang w:val="kk-KZ"/>
              </w:rPr>
              <w:t>Дескриптор</w:t>
            </w:r>
          </w:p>
          <w:p w:rsidR="00400B9B" w:rsidRPr="00701CBC" w:rsidRDefault="005D6C62" w:rsidP="00701CBC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</w:rPr>
            </w:pPr>
            <w:r w:rsidRPr="00701CBC">
              <w:rPr>
                <w:rFonts w:ascii="Times New Roman" w:eastAsia="MS Minngs" w:hAnsi="Times New Roman"/>
                <w:b/>
                <w:bCs/>
                <w:lang w:val="kk-KZ"/>
              </w:rPr>
              <w:t xml:space="preserve">Білім алушы: </w:t>
            </w:r>
          </w:p>
          <w:p w:rsidR="00400B9B" w:rsidRPr="00701CBC" w:rsidRDefault="00EB2D8F" w:rsidP="00701CBC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</w:rPr>
            </w:pPr>
            <w:r>
              <w:rPr>
                <w:rFonts w:ascii="Times New Roman" w:eastAsia="MS Minngs" w:hAnsi="Times New Roman"/>
                <w:lang w:val="kk-KZ"/>
              </w:rPr>
              <w:t xml:space="preserve">Орда Ежкен </w:t>
            </w:r>
            <w:r w:rsidR="005D6C62" w:rsidRPr="00701CBC">
              <w:rPr>
                <w:rFonts w:ascii="Times New Roman" w:eastAsia="MS Minngs" w:hAnsi="Times New Roman"/>
                <w:lang w:val="kk-KZ"/>
              </w:rPr>
              <w:t>өмір жолы туралы айта алады ;</w:t>
            </w:r>
          </w:p>
          <w:p w:rsidR="00400B9B" w:rsidRPr="00701CBC" w:rsidRDefault="00B3332C" w:rsidP="00701CBC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</w:rPr>
            </w:pPr>
            <w:r>
              <w:rPr>
                <w:rFonts w:ascii="Times New Roman" w:eastAsia="MS Minngs" w:hAnsi="Times New Roman"/>
                <w:lang w:val="kk-KZ"/>
              </w:rPr>
              <w:t>Әмір Темір ж</w:t>
            </w:r>
            <w:r w:rsidR="005D6C62" w:rsidRPr="00701CBC">
              <w:rPr>
                <w:rFonts w:ascii="Times New Roman" w:eastAsia="MS Minngs" w:hAnsi="Times New Roman"/>
                <w:lang w:val="kk-KZ"/>
              </w:rPr>
              <w:t>орықт</w:t>
            </w:r>
            <w:r w:rsidR="00EB2D8F">
              <w:rPr>
                <w:rFonts w:ascii="Times New Roman" w:eastAsia="MS Minngs" w:hAnsi="Times New Roman"/>
                <w:lang w:val="kk-KZ"/>
              </w:rPr>
              <w:t xml:space="preserve">тар </w:t>
            </w:r>
            <w:r w:rsidR="005D6C62" w:rsidRPr="00701CBC">
              <w:rPr>
                <w:rFonts w:ascii="Times New Roman" w:eastAsia="MS Minngs" w:hAnsi="Times New Roman"/>
                <w:lang w:val="kk-KZ"/>
              </w:rPr>
              <w:t>туралы мәлімет бере алады ;</w:t>
            </w:r>
          </w:p>
          <w:p w:rsidR="00400B9B" w:rsidRPr="00F74413" w:rsidRDefault="005D6C62" w:rsidP="00701CBC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</w:rPr>
            </w:pPr>
            <w:r w:rsidRPr="00701CBC">
              <w:rPr>
                <w:rFonts w:ascii="Times New Roman" w:eastAsia="MS Minngs" w:hAnsi="Times New Roman"/>
                <w:lang w:val="kk-KZ"/>
              </w:rPr>
              <w:t>Билеуші ретін</w:t>
            </w:r>
            <w:r w:rsidR="00F74413">
              <w:rPr>
                <w:rFonts w:ascii="Times New Roman" w:eastAsia="MS Minngs" w:hAnsi="Times New Roman"/>
                <w:lang w:val="kk-KZ"/>
              </w:rPr>
              <w:t>де жақсы жақтарын көрсете алады</w:t>
            </w:r>
            <w:r w:rsidR="00F74413" w:rsidRPr="00F74413">
              <w:rPr>
                <w:rFonts w:ascii="Times New Roman" w:eastAsia="MS Minngs" w:hAnsi="Times New Roman"/>
              </w:rPr>
              <w:t>;</w:t>
            </w:r>
            <w:r w:rsidRPr="00701CBC">
              <w:rPr>
                <w:rFonts w:ascii="Times New Roman" w:eastAsia="MS Minngs" w:hAnsi="Times New Roman"/>
              </w:rPr>
              <w:t xml:space="preserve"> </w:t>
            </w:r>
          </w:p>
          <w:p w:rsidR="00F74413" w:rsidRDefault="00F74413" w:rsidP="00B3332C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</w:rPr>
            </w:pPr>
            <w:r>
              <w:rPr>
                <w:rFonts w:ascii="Times New Roman" w:eastAsia="MS Minngs" w:hAnsi="Times New Roman"/>
                <w:lang w:val="kk-KZ"/>
              </w:rPr>
              <w:t>Ақ Орданың саяси тарихын аша айталады</w:t>
            </w:r>
            <w:r w:rsidRPr="00B3332C">
              <w:rPr>
                <w:rFonts w:ascii="Times New Roman" w:eastAsia="MS Minngs" w:hAnsi="Times New Roman"/>
              </w:rPr>
              <w:t>;</w:t>
            </w:r>
          </w:p>
          <w:p w:rsidR="00B3332C" w:rsidRPr="00B3332C" w:rsidRDefault="00B3332C" w:rsidP="00B3332C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</w:rPr>
            </w:pPr>
            <w:r>
              <w:rPr>
                <w:rFonts w:ascii="Times New Roman" w:eastAsia="MS Minngs" w:hAnsi="Times New Roman"/>
                <w:lang w:val="kk-KZ"/>
              </w:rPr>
              <w:t xml:space="preserve">Қазіргі таңдағы Ақ Орда </w:t>
            </w:r>
          </w:p>
          <w:p w:rsidR="009E4FC4" w:rsidRDefault="009E4FC4" w:rsidP="009E4FC4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9E4FC4" w:rsidRDefault="009E4FC4" w:rsidP="009E4FC4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4C099C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Қалыптастырушы бағалау</w:t>
            </w: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:</w:t>
            </w:r>
            <w:r w:rsidRPr="004C099C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  <w:t>«Смайликтер беру арқылы бағалау</w:t>
            </w:r>
            <w:r w:rsidRPr="00A55969"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  <w:t>»</w:t>
            </w:r>
          </w:p>
          <w:p w:rsidR="00701CBC" w:rsidRPr="009E4FC4" w:rsidRDefault="00701CBC" w:rsidP="001E59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lang w:val="kk-KZ"/>
              </w:rPr>
            </w:pPr>
          </w:p>
          <w:p w:rsidR="004507C5" w:rsidRDefault="004507C5" w:rsidP="004507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lang w:val="kk-KZ"/>
              </w:rPr>
            </w:pPr>
            <w:r>
              <w:rPr>
                <w:rFonts w:ascii="Times New Roman" w:eastAsia="MS Minngs" w:hAnsi="Times New Roman"/>
                <w:b/>
                <w:lang w:val="kk-KZ"/>
              </w:rPr>
              <w:t xml:space="preserve">3-тапсырма </w:t>
            </w:r>
            <w:r>
              <w:rPr>
                <w:rFonts w:ascii="Times New Roman" w:eastAsia="MS Minngs" w:hAnsi="Times New Roman"/>
                <w:lang w:val="kk-KZ"/>
              </w:rPr>
              <w:t>(жұппен жұмыс)</w:t>
            </w:r>
          </w:p>
          <w:p w:rsidR="000230EB" w:rsidRDefault="004507C5" w:rsidP="004507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lang w:val="kk-KZ"/>
              </w:rPr>
            </w:pPr>
            <w:r>
              <w:rPr>
                <w:rFonts w:ascii="Times New Roman" w:eastAsia="MS Minngs" w:hAnsi="Times New Roman"/>
                <w:lang w:val="kk-KZ"/>
              </w:rPr>
              <w:t>1-топ</w:t>
            </w:r>
          </w:p>
          <w:tbl>
            <w:tblPr>
              <w:tblStyle w:val="a3"/>
              <w:tblW w:w="5499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843"/>
              <w:gridCol w:w="3214"/>
            </w:tblGrid>
            <w:tr w:rsidR="000230EB" w:rsidRPr="007E1D69" w:rsidTr="00BB506D">
              <w:trPr>
                <w:trHeight w:val="222"/>
              </w:trPr>
              <w:tc>
                <w:tcPr>
                  <w:tcW w:w="442" w:type="dxa"/>
                </w:tcPr>
                <w:p w:rsidR="000230EB" w:rsidRPr="007E1D69" w:rsidRDefault="000230EB" w:rsidP="000230E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  <w:t>№</w:t>
                  </w:r>
                </w:p>
              </w:tc>
              <w:tc>
                <w:tcPr>
                  <w:tcW w:w="1843" w:type="dxa"/>
                </w:tcPr>
                <w:p w:rsidR="000230EB" w:rsidRPr="007E1D69" w:rsidRDefault="000230EB" w:rsidP="000230E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  <w:t xml:space="preserve">Сұрақтар </w:t>
                  </w:r>
                </w:p>
              </w:tc>
              <w:tc>
                <w:tcPr>
                  <w:tcW w:w="3214" w:type="dxa"/>
                </w:tcPr>
                <w:p w:rsidR="000230EB" w:rsidRPr="007E1D69" w:rsidRDefault="000230EB" w:rsidP="000230E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  <w:t xml:space="preserve">Жауаптары </w:t>
                  </w:r>
                </w:p>
              </w:tc>
            </w:tr>
            <w:tr w:rsidR="000230EB" w:rsidRPr="00B12A9C" w:rsidTr="00BB506D">
              <w:trPr>
                <w:trHeight w:val="522"/>
              </w:trPr>
              <w:tc>
                <w:tcPr>
                  <w:tcW w:w="442" w:type="dxa"/>
                </w:tcPr>
                <w:p w:rsidR="000230EB" w:rsidRPr="007E1D69" w:rsidRDefault="000230EB" w:rsidP="000230E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0230EB" w:rsidRPr="007E1D69" w:rsidRDefault="000230EB" w:rsidP="000230EB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Ақ Орданың негізін қалаған кім?</w:t>
                  </w:r>
                </w:p>
              </w:tc>
              <w:tc>
                <w:tcPr>
                  <w:tcW w:w="3214" w:type="dxa"/>
                </w:tcPr>
                <w:p w:rsidR="000230EB" w:rsidRPr="007E1D69" w:rsidRDefault="000230EB" w:rsidP="000230E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</w:p>
              </w:tc>
            </w:tr>
            <w:tr w:rsidR="000230EB" w:rsidRPr="00B12A9C" w:rsidTr="00BB506D">
              <w:trPr>
                <w:trHeight w:val="790"/>
              </w:trPr>
              <w:tc>
                <w:tcPr>
                  <w:tcW w:w="442" w:type="dxa"/>
                </w:tcPr>
                <w:p w:rsidR="000230EB" w:rsidRPr="007E1D69" w:rsidRDefault="000230EB" w:rsidP="000230E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0230EB" w:rsidRPr="007E1D69" w:rsidRDefault="009335AE" w:rsidP="000230EB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1337-1338 ж Сығанақта өз атынан күміс ақша соқтырған  кім?</w:t>
                  </w:r>
                </w:p>
              </w:tc>
              <w:tc>
                <w:tcPr>
                  <w:tcW w:w="3214" w:type="dxa"/>
                </w:tcPr>
                <w:p w:rsidR="000230EB" w:rsidRPr="007E1D69" w:rsidRDefault="000230EB" w:rsidP="000230E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</w:p>
              </w:tc>
            </w:tr>
            <w:tr w:rsidR="000230EB" w:rsidRPr="00B12A9C" w:rsidTr="00BB506D">
              <w:trPr>
                <w:trHeight w:val="740"/>
              </w:trPr>
              <w:tc>
                <w:tcPr>
                  <w:tcW w:w="442" w:type="dxa"/>
                </w:tcPr>
                <w:p w:rsidR="000230EB" w:rsidRPr="007E1D69" w:rsidRDefault="000230EB" w:rsidP="000230E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0230EB" w:rsidRPr="007E1D69" w:rsidRDefault="000230EB" w:rsidP="000230EB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 xml:space="preserve">Ақ Орда мемлекеті қай хан тұсында күшейді? </w:t>
                  </w:r>
                </w:p>
                <w:p w:rsidR="000230EB" w:rsidRPr="007E1D69" w:rsidRDefault="000230EB" w:rsidP="000230E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3214" w:type="dxa"/>
                </w:tcPr>
                <w:p w:rsidR="000230EB" w:rsidRPr="007E1D69" w:rsidRDefault="000230EB" w:rsidP="000230E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</w:p>
              </w:tc>
            </w:tr>
            <w:tr w:rsidR="000230EB" w:rsidRPr="00B12A9C" w:rsidTr="00BB506D">
              <w:trPr>
                <w:trHeight w:val="795"/>
              </w:trPr>
              <w:tc>
                <w:tcPr>
                  <w:tcW w:w="442" w:type="dxa"/>
                </w:tcPr>
                <w:p w:rsidR="000230EB" w:rsidRPr="007E1D69" w:rsidRDefault="000230EB" w:rsidP="000230E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0230EB" w:rsidRPr="007E1D69" w:rsidRDefault="000230EB" w:rsidP="000230EB">
                  <w:pP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Бұл мемлекеттің тарихын қанша кезеңге бөліп қарастырамыз</w:t>
                  </w:r>
                  <w:r w:rsidRPr="007E1D6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?</w:t>
                  </w:r>
                </w:p>
              </w:tc>
              <w:tc>
                <w:tcPr>
                  <w:tcW w:w="3214" w:type="dxa"/>
                </w:tcPr>
                <w:p w:rsidR="000230EB" w:rsidRPr="007E1D69" w:rsidRDefault="000230EB" w:rsidP="000230E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</w:p>
              </w:tc>
            </w:tr>
            <w:tr w:rsidR="000230EB" w:rsidRPr="007E1D69" w:rsidTr="00BB506D">
              <w:trPr>
                <w:trHeight w:val="723"/>
              </w:trPr>
              <w:tc>
                <w:tcPr>
                  <w:tcW w:w="442" w:type="dxa"/>
                </w:tcPr>
                <w:p w:rsidR="000230EB" w:rsidRPr="007E1D69" w:rsidRDefault="000230EB" w:rsidP="000230E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0230EB" w:rsidRPr="007E1D69" w:rsidRDefault="00BB506D" w:rsidP="000230EB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1423-1428 жылдар болған оқиға қандай?</w:t>
                  </w:r>
                </w:p>
              </w:tc>
              <w:tc>
                <w:tcPr>
                  <w:tcW w:w="3214" w:type="dxa"/>
                </w:tcPr>
                <w:p w:rsidR="000230EB" w:rsidRPr="007E1D69" w:rsidRDefault="000230EB" w:rsidP="000230E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</w:p>
              </w:tc>
            </w:tr>
          </w:tbl>
          <w:p w:rsidR="004507C5" w:rsidRDefault="004507C5" w:rsidP="004507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lang w:val="kk-KZ"/>
              </w:rPr>
            </w:pPr>
          </w:p>
          <w:p w:rsidR="00BB506D" w:rsidRDefault="004507C5" w:rsidP="00BB506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lang w:val="kk-KZ"/>
              </w:rPr>
            </w:pPr>
            <w:r>
              <w:rPr>
                <w:rFonts w:ascii="Times New Roman" w:eastAsia="MS Minngs" w:hAnsi="Times New Roman" w:cs="Times New Roman"/>
                <w:lang w:val="kk-KZ"/>
              </w:rPr>
              <w:t>2-топ</w:t>
            </w:r>
          </w:p>
          <w:tbl>
            <w:tblPr>
              <w:tblStyle w:val="a3"/>
              <w:tblW w:w="5499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843"/>
              <w:gridCol w:w="3214"/>
            </w:tblGrid>
            <w:tr w:rsidR="00BB506D" w:rsidRPr="007E1D69" w:rsidTr="009D394B">
              <w:trPr>
                <w:trHeight w:val="222"/>
              </w:trPr>
              <w:tc>
                <w:tcPr>
                  <w:tcW w:w="442" w:type="dxa"/>
                </w:tcPr>
                <w:p w:rsidR="00BB506D" w:rsidRPr="007E1D69" w:rsidRDefault="00BB506D" w:rsidP="009D394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  <w:t>№</w:t>
                  </w:r>
                </w:p>
              </w:tc>
              <w:tc>
                <w:tcPr>
                  <w:tcW w:w="1843" w:type="dxa"/>
                </w:tcPr>
                <w:p w:rsidR="00BB506D" w:rsidRPr="007E1D69" w:rsidRDefault="00BB506D" w:rsidP="009D394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  <w:t xml:space="preserve">Сұрақтар </w:t>
                  </w:r>
                </w:p>
              </w:tc>
              <w:tc>
                <w:tcPr>
                  <w:tcW w:w="3214" w:type="dxa"/>
                </w:tcPr>
                <w:p w:rsidR="00BB506D" w:rsidRPr="007E1D69" w:rsidRDefault="00BB506D" w:rsidP="009D394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  <w:t xml:space="preserve">Жауаптары </w:t>
                  </w:r>
                </w:p>
              </w:tc>
            </w:tr>
            <w:tr w:rsidR="00BB506D" w:rsidRPr="00B12A9C" w:rsidTr="009D394B">
              <w:trPr>
                <w:trHeight w:val="522"/>
              </w:trPr>
              <w:tc>
                <w:tcPr>
                  <w:tcW w:w="442" w:type="dxa"/>
                </w:tcPr>
                <w:p w:rsidR="00BB506D" w:rsidRPr="007E1D69" w:rsidRDefault="00BB506D" w:rsidP="009D394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BB506D" w:rsidRPr="007E1D69" w:rsidRDefault="00D40557" w:rsidP="009D394B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Ақ Орда өмір сүрген аумақ ?</w:t>
                  </w:r>
                </w:p>
              </w:tc>
              <w:tc>
                <w:tcPr>
                  <w:tcW w:w="3214" w:type="dxa"/>
                </w:tcPr>
                <w:p w:rsidR="00BB506D" w:rsidRPr="007E1D69" w:rsidRDefault="00BB506D" w:rsidP="009D394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</w:p>
              </w:tc>
            </w:tr>
            <w:tr w:rsidR="00BB506D" w:rsidRPr="0086780C" w:rsidTr="009D394B">
              <w:trPr>
                <w:trHeight w:val="790"/>
              </w:trPr>
              <w:tc>
                <w:tcPr>
                  <w:tcW w:w="442" w:type="dxa"/>
                </w:tcPr>
                <w:p w:rsidR="00BB506D" w:rsidRPr="007E1D69" w:rsidRDefault="00BB506D" w:rsidP="009D394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BB506D" w:rsidRPr="007E1D69" w:rsidRDefault="00BB506D" w:rsidP="00D40557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 xml:space="preserve">Ақ Орданың </w:t>
                  </w:r>
                  <w:r w:rsidR="00D40557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қоғамдық құрлысы?</w:t>
                  </w:r>
                </w:p>
              </w:tc>
              <w:tc>
                <w:tcPr>
                  <w:tcW w:w="3214" w:type="dxa"/>
                </w:tcPr>
                <w:p w:rsidR="00BB506D" w:rsidRPr="007E1D69" w:rsidRDefault="00BB506D" w:rsidP="009D394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</w:p>
              </w:tc>
            </w:tr>
            <w:tr w:rsidR="00BB506D" w:rsidRPr="00B12A9C" w:rsidTr="009D394B">
              <w:trPr>
                <w:trHeight w:val="740"/>
              </w:trPr>
              <w:tc>
                <w:tcPr>
                  <w:tcW w:w="442" w:type="dxa"/>
                </w:tcPr>
                <w:p w:rsidR="00BB506D" w:rsidRPr="007E1D69" w:rsidRDefault="00BB506D" w:rsidP="009D394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BB506D" w:rsidRPr="007E1D69" w:rsidRDefault="00D40557" w:rsidP="00D40557">
                  <w:pP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Ақ Орда мемлекетінің орталық қаласы ?</w:t>
                  </w:r>
                </w:p>
              </w:tc>
              <w:tc>
                <w:tcPr>
                  <w:tcW w:w="3214" w:type="dxa"/>
                </w:tcPr>
                <w:p w:rsidR="00BB506D" w:rsidRPr="007E1D69" w:rsidRDefault="00BB506D" w:rsidP="009D394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</w:p>
              </w:tc>
            </w:tr>
            <w:tr w:rsidR="00BB506D" w:rsidRPr="00B12A9C" w:rsidTr="009D394B">
              <w:trPr>
                <w:trHeight w:val="795"/>
              </w:trPr>
              <w:tc>
                <w:tcPr>
                  <w:tcW w:w="442" w:type="dxa"/>
                </w:tcPr>
                <w:p w:rsidR="00BB506D" w:rsidRPr="007E1D69" w:rsidRDefault="00BB506D" w:rsidP="009D394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BB506D" w:rsidRPr="007E1D69" w:rsidRDefault="009335AE" w:rsidP="009D394B">
                  <w:pP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1361-1376 жылдар аралықта Ақ Орда кімнің билігінде болды?</w:t>
                  </w:r>
                </w:p>
              </w:tc>
              <w:tc>
                <w:tcPr>
                  <w:tcW w:w="3214" w:type="dxa"/>
                </w:tcPr>
                <w:p w:rsidR="00BB506D" w:rsidRPr="007E1D69" w:rsidRDefault="00BB506D" w:rsidP="009D394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</w:p>
              </w:tc>
            </w:tr>
            <w:tr w:rsidR="00BB506D" w:rsidRPr="00B12A9C" w:rsidTr="009D394B">
              <w:trPr>
                <w:trHeight w:val="723"/>
              </w:trPr>
              <w:tc>
                <w:tcPr>
                  <w:tcW w:w="442" w:type="dxa"/>
                </w:tcPr>
                <w:p w:rsidR="00BB506D" w:rsidRPr="007E1D69" w:rsidRDefault="00BB506D" w:rsidP="009D394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7E1D6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BB506D" w:rsidRPr="007E1D69" w:rsidRDefault="009335AE" w:rsidP="009D394B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Орда Ежен кімнің ұрпағы?</w:t>
                  </w:r>
                </w:p>
              </w:tc>
              <w:tc>
                <w:tcPr>
                  <w:tcW w:w="3214" w:type="dxa"/>
                </w:tcPr>
                <w:p w:rsidR="00BB506D" w:rsidRPr="007E1D69" w:rsidRDefault="00BB506D" w:rsidP="009D394B">
                  <w:pPr>
                    <w:pStyle w:val="a6"/>
                    <w:ind w:left="0"/>
                    <w:rPr>
                      <w:rFonts w:ascii="Times New Roman" w:eastAsia="Times New Roman" w:hAnsi="Times New Roman"/>
                      <w:b/>
                      <w:lang w:val="kk-KZ" w:eastAsia="ru-RU"/>
                    </w:rPr>
                  </w:pPr>
                </w:p>
              </w:tc>
            </w:tr>
          </w:tbl>
          <w:p w:rsidR="004507C5" w:rsidRPr="004507C5" w:rsidRDefault="004507C5" w:rsidP="004507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</w:p>
          <w:p w:rsidR="0060794E" w:rsidRDefault="0060794E" w:rsidP="00BB506D">
            <w:pPr>
              <w:tabs>
                <w:tab w:val="left" w:pos="426"/>
              </w:tabs>
              <w:spacing w:after="0" w:line="240" w:lineRule="auto"/>
              <w:ind w:left="752"/>
              <w:rPr>
                <w:rFonts w:ascii="Times New Roman" w:eastAsia="MS Minngs" w:hAnsi="Times New Roman" w:cs="Times New Roman"/>
                <w:lang w:val="kk-KZ"/>
              </w:rPr>
            </w:pPr>
          </w:p>
          <w:p w:rsidR="00C8387C" w:rsidRDefault="00C8387C" w:rsidP="00C8387C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</w:pPr>
            <w:r w:rsidRPr="004C099C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Қалыптастырушы бағалау </w:t>
            </w: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  <w:t>«Мадақтау сын мадақтау</w:t>
            </w:r>
            <w:r w:rsidRPr="00A55969"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  <w:t>»</w:t>
            </w:r>
          </w:p>
          <w:p w:rsidR="00C8387C" w:rsidRPr="00C8387C" w:rsidRDefault="00C8387C" w:rsidP="00C8387C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C8387C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Топ басшылары қарсы топтың жұмысын бағалайды</w:t>
            </w:r>
          </w:p>
          <w:p w:rsidR="009843C7" w:rsidRPr="009843C7" w:rsidRDefault="009843C7" w:rsidP="00CF51C5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lang w:val="kk-KZ"/>
              </w:rPr>
            </w:pPr>
          </w:p>
        </w:tc>
        <w:tc>
          <w:tcPr>
            <w:tcW w:w="1075" w:type="pct"/>
          </w:tcPr>
          <w:p w:rsidR="00E4689D" w:rsidRDefault="00E4689D" w:rsidP="009F743B">
            <w:pPr>
              <w:rPr>
                <w:rFonts w:ascii="Times New Roman" w:eastAsia="Calibri" w:hAnsi="Times New Roman"/>
                <w:lang w:val="kk-KZ"/>
              </w:rPr>
            </w:pPr>
          </w:p>
          <w:p w:rsidR="00E4689D" w:rsidRDefault="00E4689D" w:rsidP="009F743B">
            <w:pPr>
              <w:rPr>
                <w:rFonts w:ascii="Times New Roman" w:eastAsia="Calibri" w:hAnsi="Times New Roman"/>
                <w:lang w:val="kk-KZ"/>
              </w:rPr>
            </w:pPr>
          </w:p>
          <w:p w:rsidR="00DB0319" w:rsidRDefault="00E4689D" w:rsidP="009F743B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«Адамгершілік қасиет» стратегиясы</w:t>
            </w:r>
          </w:p>
          <w:p w:rsidR="00DB0319" w:rsidRDefault="00DB0319" w:rsidP="009F743B">
            <w:pPr>
              <w:rPr>
                <w:rFonts w:ascii="Times New Roman" w:eastAsia="Calibri" w:hAnsi="Times New Roman"/>
                <w:lang w:val="kk-KZ"/>
              </w:rPr>
            </w:pPr>
          </w:p>
          <w:p w:rsidR="00DB0319" w:rsidRDefault="00DB0319" w:rsidP="009F743B">
            <w:pPr>
              <w:rPr>
                <w:rFonts w:ascii="Times New Roman" w:eastAsia="Calibri" w:hAnsi="Times New Roman"/>
                <w:lang w:val="kk-KZ"/>
              </w:rPr>
            </w:pPr>
          </w:p>
          <w:p w:rsidR="00E4689D" w:rsidRDefault="00E4689D" w:rsidP="00DB0319">
            <w:pPr>
              <w:rPr>
                <w:rFonts w:ascii="Times New Roman" w:eastAsia="Calibri" w:hAnsi="Times New Roman"/>
                <w:lang w:val="kk-KZ"/>
              </w:rPr>
            </w:pPr>
          </w:p>
          <w:p w:rsidR="006E7B9B" w:rsidRDefault="00E4689D" w:rsidP="00DB0319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«Сурет қиындылары)»</w:t>
            </w:r>
          </w:p>
          <w:p w:rsidR="00833290" w:rsidRPr="0020619E" w:rsidRDefault="0020619E" w:rsidP="0020619E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Ақ орданың </w:t>
            </w:r>
            <w:r w:rsidR="009F743B">
              <w:rPr>
                <w:rFonts w:ascii="Times New Roman" w:eastAsia="Calibri" w:hAnsi="Times New Roman"/>
                <w:lang w:val="kk-KZ"/>
              </w:rPr>
              <w:t>карта</w:t>
            </w:r>
            <w:r>
              <w:rPr>
                <w:rFonts w:ascii="Times New Roman" w:eastAsia="Calibri" w:hAnsi="Times New Roman"/>
                <w:lang w:val="kk-KZ"/>
              </w:rPr>
              <w:t xml:space="preserve">сы, Әмір Темір ,Орда Ежен   қазіргі </w:t>
            </w:r>
            <w:r w:rsidR="00DB0319">
              <w:rPr>
                <w:rFonts w:ascii="Times New Roman" w:hAnsi="Times New Roman" w:cs="Times New Roman"/>
                <w:lang w:val="kk-KZ"/>
              </w:rPr>
              <w:t xml:space="preserve">Ақ орда </w:t>
            </w:r>
            <w:r w:rsidR="00EA7FEA" w:rsidRPr="00EA7FEA">
              <w:rPr>
                <w:rFonts w:ascii="Times New Roman" w:hAnsi="Times New Roman" w:cs="Times New Roman"/>
                <w:lang w:val="kk-KZ"/>
              </w:rPr>
              <w:t>суреттері</w:t>
            </w:r>
            <w:r w:rsidR="00E44CAF">
              <w:fldChar w:fldCharType="begin"/>
            </w:r>
            <w:r w:rsidR="00E44CAF" w:rsidRPr="00B12A9C">
              <w:rPr>
                <w:lang w:val="kk-KZ"/>
              </w:rPr>
              <w:instrText xml:space="preserve"> HYPERLINK "https://www.youtube.com/watch?v=iDF_ObIl3JQ" </w:instrText>
            </w:r>
            <w:r w:rsidR="00E44CAF">
              <w:fldChar w:fldCharType="separate"/>
            </w:r>
            <w:r w:rsidR="00E44CAF">
              <w:fldChar w:fldCharType="end"/>
            </w:r>
          </w:p>
          <w:p w:rsidR="00833290" w:rsidRPr="001E5920" w:rsidRDefault="00833290" w:rsidP="00F23C42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833290" w:rsidRPr="001E5920" w:rsidRDefault="00833290" w:rsidP="00F23C42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833290" w:rsidRPr="001E5920" w:rsidRDefault="00833290" w:rsidP="00F23C42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833290" w:rsidRPr="001E5920" w:rsidRDefault="00833290" w:rsidP="00F23C42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833290" w:rsidRPr="001E5920" w:rsidRDefault="00833290" w:rsidP="00F23C42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833290" w:rsidRPr="001E5920" w:rsidRDefault="00833290" w:rsidP="00F23C42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833290" w:rsidRPr="001E5920" w:rsidRDefault="00833290" w:rsidP="00F23C42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833290" w:rsidRPr="001E5920" w:rsidRDefault="00833290" w:rsidP="00F23C42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833290" w:rsidRPr="001E5920" w:rsidRDefault="00833290" w:rsidP="00F23C42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833290" w:rsidRDefault="00833290" w:rsidP="00F23C42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C0191B" w:rsidRPr="001E5920" w:rsidRDefault="00C0191B" w:rsidP="00C0191B">
            <w:pPr>
              <w:rPr>
                <w:rFonts w:ascii="Times New Roman" w:eastAsia="Calibri" w:hAnsi="Times New Roman"/>
                <w:lang w:val="kk-KZ"/>
              </w:rPr>
            </w:pPr>
            <w:r w:rsidRPr="001E5920">
              <w:rPr>
                <w:rFonts w:ascii="Times New Roman" w:eastAsia="Calibri" w:hAnsi="Times New Roman"/>
                <w:lang w:val="kk-KZ"/>
              </w:rPr>
              <w:t>Қазақстан тарихы туралы моңғол деректемелері. ауд. Н. Базылхан; ғыл. ред. М. Қ. Әбусейітова. Р. Б.</w:t>
            </w:r>
          </w:p>
          <w:p w:rsidR="00C0191B" w:rsidRPr="001E5920" w:rsidRDefault="00C0191B" w:rsidP="00C0191B">
            <w:pPr>
              <w:rPr>
                <w:rFonts w:ascii="Times New Roman" w:eastAsia="Calibri" w:hAnsi="Times New Roman"/>
                <w:lang w:val="kk-KZ"/>
              </w:rPr>
            </w:pPr>
            <w:r w:rsidRPr="001E5920">
              <w:rPr>
                <w:rFonts w:ascii="Times New Roman" w:eastAsia="Calibri" w:hAnsi="Times New Roman"/>
                <w:lang w:val="kk-KZ"/>
              </w:rPr>
              <w:t>Сүлейменов атын. шығыстану ин-ты: 1-том.: Моңғолдың құпия шежіресі.- Алматы, Дайк-пресс, 2006.</w:t>
            </w:r>
          </w:p>
          <w:p w:rsidR="00EA7FEA" w:rsidRDefault="00EA7FEA" w:rsidP="00C0191B">
            <w:pPr>
              <w:spacing w:after="0"/>
              <w:rPr>
                <w:rFonts w:ascii="Times New Roman" w:eastAsia="Calibri" w:hAnsi="Times New Roman"/>
                <w:lang w:val="kk-KZ"/>
              </w:rPr>
            </w:pPr>
          </w:p>
          <w:p w:rsidR="00EA7FEA" w:rsidRDefault="00EA7FEA" w:rsidP="00C0191B">
            <w:pPr>
              <w:spacing w:after="0"/>
              <w:rPr>
                <w:rFonts w:ascii="Times New Roman" w:eastAsia="Calibri" w:hAnsi="Times New Roman"/>
                <w:lang w:val="kk-KZ"/>
              </w:rPr>
            </w:pPr>
          </w:p>
          <w:p w:rsidR="00EA7FEA" w:rsidRDefault="00EA7FEA" w:rsidP="00C0191B">
            <w:pPr>
              <w:spacing w:after="0"/>
              <w:rPr>
                <w:rFonts w:ascii="Times New Roman" w:eastAsia="Calibri" w:hAnsi="Times New Roman"/>
                <w:lang w:val="kk-KZ"/>
              </w:rPr>
            </w:pPr>
          </w:p>
          <w:p w:rsidR="00EA7FEA" w:rsidRPr="00CE3AD9" w:rsidRDefault="00EA7FEA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EA7FEA" w:rsidRDefault="00EA7FEA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EA7FEA" w:rsidRDefault="00EA7FEA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EA7FEA" w:rsidRDefault="00EA7FEA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EA7FEA" w:rsidRDefault="00EA7FEA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EA7FEA" w:rsidRDefault="00EA7FEA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B958B1" w:rsidRDefault="00B958B1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B958B1" w:rsidRDefault="00B958B1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B958B1" w:rsidRDefault="00B958B1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CF51C5" w:rsidRDefault="00CF51C5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CF51C5" w:rsidRDefault="00CF51C5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CF51C5" w:rsidRDefault="00CF51C5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CF51C5" w:rsidRDefault="00CF51C5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CF51C5" w:rsidRDefault="00CF51C5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CF51C5" w:rsidRDefault="00CF51C5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CF51C5" w:rsidRDefault="00CF51C5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B958B1" w:rsidRDefault="006836DC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Бейнебаян ,с</w:t>
            </w:r>
            <w:r w:rsidR="004C099C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уреттер</w:t>
            </w:r>
          </w:p>
          <w:p w:rsidR="004C099C" w:rsidRDefault="004C099C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АКТ,Слайд</w:t>
            </w:r>
          </w:p>
          <w:p w:rsidR="00B958B1" w:rsidRDefault="00B958B1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B958B1" w:rsidRDefault="00B958B1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B958B1" w:rsidRDefault="00B958B1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B958B1" w:rsidRDefault="00B958B1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B958B1" w:rsidRDefault="00B958B1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B958B1" w:rsidRDefault="00B958B1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B958B1" w:rsidRDefault="00B958B1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CF51C5" w:rsidRDefault="00CF51C5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EA7FEA" w:rsidRDefault="00EA7FEA" w:rsidP="00EA7FEA">
            <w:pPr>
              <w:spacing w:after="0"/>
              <w:rPr>
                <w:rFonts w:ascii="Times New Roman" w:eastAsia="Calibri" w:hAnsi="Times New Roman"/>
                <w:lang w:val="kk-KZ"/>
              </w:rPr>
            </w:pPr>
            <w:r w:rsidRPr="001E5920">
              <w:rPr>
                <w:rFonts w:ascii="Times New Roman" w:eastAsia="Calibri" w:hAnsi="Times New Roman"/>
                <w:lang w:val="kk-KZ"/>
              </w:rPr>
              <w:t>Сұлтанов Т. Шыңғыс хан және оның ұрпақтары. – А: Мектеп, 2007.</w:t>
            </w:r>
          </w:p>
          <w:p w:rsidR="00CF51C5" w:rsidRDefault="00CF51C5" w:rsidP="00EA7FEA">
            <w:pPr>
              <w:spacing w:after="0"/>
              <w:rPr>
                <w:rFonts w:ascii="Times New Roman" w:eastAsia="Calibri" w:hAnsi="Times New Roman"/>
                <w:lang w:val="kk-KZ"/>
              </w:rPr>
            </w:pPr>
          </w:p>
          <w:p w:rsidR="00CF51C5" w:rsidRDefault="00CF51C5" w:rsidP="00EA7FEA">
            <w:pPr>
              <w:spacing w:after="0"/>
              <w:rPr>
                <w:rFonts w:ascii="Times New Roman" w:eastAsia="Calibri" w:hAnsi="Times New Roman"/>
                <w:lang w:val="kk-KZ"/>
              </w:rPr>
            </w:pPr>
          </w:p>
          <w:p w:rsid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</w:p>
          <w:p w:rsid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</w:p>
          <w:p w:rsid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</w:p>
          <w:p w:rsid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</w:p>
          <w:p w:rsid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</w:p>
          <w:p w:rsid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</w:p>
          <w:p w:rsid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</w:p>
          <w:p w:rsid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</w:p>
          <w:p w:rsid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</w:p>
          <w:p w:rsid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</w:p>
          <w:p w:rsid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</w:p>
          <w:p w:rsid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</w:p>
          <w:p w:rsid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</w:p>
          <w:p w:rsid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</w:p>
          <w:p w:rsidR="00CF51C5" w:rsidRPr="00CF51C5" w:rsidRDefault="00CF51C5" w:rsidP="00CF51C5">
            <w:pPr>
              <w:pStyle w:val="aa"/>
              <w:ind w:left="284"/>
              <w:jc w:val="center"/>
              <w:rPr>
                <w:rFonts w:ascii="Times New Roman" w:hAnsi="Times New Roman"/>
                <w:lang w:val="kk-KZ"/>
              </w:rPr>
            </w:pPr>
            <w:r w:rsidRPr="00CF51C5">
              <w:rPr>
                <w:rFonts w:ascii="Times New Roman" w:hAnsi="Times New Roman"/>
                <w:lang w:val="kk-KZ"/>
              </w:rPr>
              <w:t>«Балық қаңқасы»</w:t>
            </w:r>
          </w:p>
          <w:p w:rsidR="00CF51C5" w:rsidRPr="00CF51C5" w:rsidRDefault="00CF51C5" w:rsidP="00CF51C5">
            <w:pPr>
              <w:spacing w:after="0"/>
              <w:jc w:val="center"/>
              <w:rPr>
                <w:rFonts w:ascii="Times New Roman" w:eastAsia="Calibri" w:hAnsi="Times New Roman"/>
                <w:lang w:val="kk-KZ"/>
              </w:rPr>
            </w:pPr>
            <w:r w:rsidRPr="00CF51C5">
              <w:rPr>
                <w:rFonts w:ascii="Times New Roman" w:eastAsia="Calibri" w:hAnsi="Times New Roman"/>
                <w:lang w:val="kk-KZ"/>
              </w:rPr>
              <w:t>сурет</w:t>
            </w:r>
          </w:p>
          <w:p w:rsidR="00EA7FEA" w:rsidRPr="001E5920" w:rsidRDefault="00EA7FEA" w:rsidP="00C0191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</w:tc>
      </w:tr>
      <w:tr w:rsidR="00825E6C" w:rsidRPr="001E5920" w:rsidTr="005D6C62">
        <w:trPr>
          <w:trHeight w:val="4668"/>
        </w:trPr>
        <w:tc>
          <w:tcPr>
            <w:tcW w:w="887" w:type="pct"/>
          </w:tcPr>
          <w:p w:rsidR="00D40557" w:rsidRPr="00ED7E31" w:rsidRDefault="00D40557" w:rsidP="00D40557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(5</w:t>
            </w:r>
            <w:r w:rsidRPr="00ED7E31">
              <w:rPr>
                <w:rFonts w:ascii="Times New Roman" w:eastAsia="Calibri" w:hAnsi="Times New Roman" w:cs="Times New Roman"/>
                <w:lang w:val="kk-KZ"/>
              </w:rPr>
              <w:t xml:space="preserve"> минут)</w:t>
            </w:r>
          </w:p>
          <w:p w:rsidR="00825E6C" w:rsidRPr="001E5920" w:rsidRDefault="00825E6C" w:rsidP="0020619E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038" w:type="pct"/>
            <w:gridSpan w:val="4"/>
          </w:tcPr>
          <w:p w:rsidR="00825E6C" w:rsidRPr="001E5920" w:rsidRDefault="00825E6C" w:rsidP="007E17C0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8387C" w:rsidRPr="007A2FEC" w:rsidRDefault="00C8387C" w:rsidP="007E17C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C8387C">
              <w:rPr>
                <w:rFonts w:ascii="Times New Roman" w:eastAsia="Calibri" w:hAnsi="Times New Roman" w:cs="Times New Roman"/>
                <w:lang w:val="kk-KZ"/>
              </w:rPr>
              <w:t>Сабақты қорытындылау үшін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8387C">
              <w:rPr>
                <w:rFonts w:ascii="Times New Roman" w:eastAsia="Calibri" w:hAnsi="Times New Roman" w:cs="Times New Roman"/>
                <w:lang w:val="kk-KZ"/>
              </w:rPr>
              <w:t xml:space="preserve"> тақтадан </w:t>
            </w:r>
            <w:r w:rsidRPr="007A2FEC">
              <w:rPr>
                <w:rFonts w:ascii="Times New Roman" w:eastAsia="Calibri" w:hAnsi="Times New Roman" w:cs="Times New Roman"/>
                <w:b/>
                <w:lang w:val="kk-KZ"/>
              </w:rPr>
              <w:t>«Картамен жұмыс»</w:t>
            </w:r>
          </w:p>
          <w:p w:rsidR="00C8387C" w:rsidRPr="007A2FEC" w:rsidRDefault="00C8387C" w:rsidP="007E17C0">
            <w:pPr>
              <w:spacing w:after="0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Алтын Орда ыдыраған соң орнына жаңа мемлекеттері: </w:t>
            </w:r>
            <w:r w:rsidR="00433632">
              <w:rPr>
                <w:rFonts w:ascii="Times New Roman" w:eastAsia="Calibri" w:hAnsi="Times New Roman" w:cs="Times New Roman"/>
                <w:lang w:val="kk-KZ"/>
              </w:rPr>
              <w:t xml:space="preserve">Ақ Орда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Ноғай Ордасын, </w:t>
            </w:r>
            <w:r w:rsidR="00433632">
              <w:rPr>
                <w:rFonts w:ascii="Times New Roman" w:eastAsia="Calibri" w:hAnsi="Times New Roman" w:cs="Times New Roman"/>
                <w:lang w:val="kk-KZ"/>
              </w:rPr>
              <w:t>Моғолстан Әбілқайыр,</w:t>
            </w:r>
            <w:r w:rsidR="007A2FEC">
              <w:rPr>
                <w:rFonts w:ascii="Times New Roman" w:eastAsia="Calibri" w:hAnsi="Times New Roman" w:cs="Times New Roman"/>
                <w:lang w:val="kk-KZ"/>
              </w:rPr>
              <w:t>Сібір хандықтары құрылғандығын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көрсету</w:t>
            </w:r>
            <w:r w:rsidRPr="00C8387C">
              <w:rPr>
                <w:rFonts w:ascii="Times New Roman" w:eastAsia="Calibri" w:hAnsi="Times New Roman" w:cs="Times New Roman"/>
                <w:lang w:val="kk-KZ"/>
              </w:rPr>
              <w:t xml:space="preserve"> жұмысын орындайды</w:t>
            </w: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C8387C" w:rsidRDefault="005657F7" w:rsidP="007E17C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657F7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895600" cy="628650"/>
                  <wp:effectExtent l="19050" t="0" r="0" b="0"/>
                  <wp:docPr id="1" name="Рисунок 3" descr="Қазақстан_және_Орта_Азияның_картасы(1428_жылға_дейінгі).png (1706×1249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Қазақстан_және_Орта_Азияның_картасы(1428_жылға_дейінгі).png (1706×1249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5042" b="2041"/>
                          <a:stretch/>
                        </pic:blipFill>
                        <pic:spPr bwMode="auto">
                          <a:xfrm>
                            <a:off x="0" y="0"/>
                            <a:ext cx="2898131" cy="629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387C" w:rsidRDefault="00C8387C" w:rsidP="007E17C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9843C7" w:rsidRDefault="009843C7" w:rsidP="007E17C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Кері байланыс</w:t>
            </w:r>
            <w:r w:rsidR="007E17C0" w:rsidRPr="001E5920">
              <w:rPr>
                <w:rFonts w:ascii="Times New Roman" w:eastAsia="Calibri" w:hAnsi="Times New Roman" w:cs="Times New Roman"/>
                <w:b/>
                <w:lang w:val="kk-KZ"/>
              </w:rPr>
              <w:t>:</w:t>
            </w:r>
          </w:p>
          <w:p w:rsidR="005D6C62" w:rsidRPr="005D6C62" w:rsidRDefault="005D6C62" w:rsidP="005D6C62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C62">
              <w:rPr>
                <w:rFonts w:ascii="Times New Roman" w:hAnsi="Times New Roman" w:cs="Times New Roman"/>
                <w:bCs/>
                <w:lang w:val="kk-KZ"/>
              </w:rPr>
              <w:t xml:space="preserve">Өз көңіл күйлеріңді қалай білдіресіңдер белгілеңдер! </w:t>
            </w:r>
          </w:p>
          <w:p w:rsidR="005D6C62" w:rsidRPr="005D6C62" w:rsidRDefault="005D6C62" w:rsidP="007E17C0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C6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43355" cy="466725"/>
                  <wp:effectExtent l="38100" t="0" r="28195" b="123825"/>
                  <wp:docPr id="8" name="Рисунок 6" descr="https://encrypted-tbn1.gstatic.com/images?q=tbn:ANd9GcRH6B8gYwgNDp4UiENeOhRBIxEWdKpT3_1DKFjsgKyHq_iZ--eqVRmZB-x-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https://encrypted-tbn1.gstatic.com/images?q=tbn:ANd9GcRH6B8gYwgNDp4UiENeOhRBIxEWdKpT3_1DKFjsgKyHq_iZ--eqVRmZB-x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27" cy="46666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5D6C6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81050" cy="466725"/>
                  <wp:effectExtent l="171450" t="133350" r="361950" b="314325"/>
                  <wp:docPr id="9" name="Рисунок 7" descr="https://encrypted-tbn2.gstatic.com/images?q=tbn:ANd9GcTLrDeUgf00SWMZgnXqjL1Zsc2-EEiy5g-fzWtZZMB_w5CFHiZ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s://encrypted-tbn2.gstatic.com/images?q=tbn:ANd9GcTLrDeUgf00SWMZgnXqjL1Zsc2-EEiy5g-fzWtZZMB_w5CFHiZ8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962" cy="466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5D6C6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62000" cy="771525"/>
                  <wp:effectExtent l="19050" t="0" r="0" b="0"/>
                  <wp:docPr id="10" name="Рисунок 8" descr="https://encrypted-tbn3.gstatic.com/images?q=tbn:ANd9GcQk6SyeNq6d__mz6W1cqW7N7wNouszbO52PmAGRugpOIi1iN8A-U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5" descr="https://encrypted-tbn3.gstatic.com/images?q=tbn:ANd9GcQk6SyeNq6d__mz6W1cqW7N7wNouszbO52PmAGRugpOIi1iN8A-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958B1" w:rsidRDefault="005D6C62" w:rsidP="00825E6C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         </w:t>
            </w:r>
            <w:r w:rsidR="00433632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Өте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5D6C62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Жақсы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      </w:t>
            </w:r>
            <w:r w:rsidR="00433632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      Жақсы </w:t>
            </w:r>
            <w:r w:rsidRPr="005D6C62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            </w:t>
            </w:r>
            <w:r w:rsidRPr="005D6C62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 </w:t>
            </w:r>
            <w:r w:rsidR="0043363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Қанағаттанарлық</w:t>
            </w:r>
          </w:p>
          <w:p w:rsidR="009843C7" w:rsidRDefault="009843C7" w:rsidP="00825E6C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D6C62" w:rsidRDefault="005D6C62" w:rsidP="00825E6C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B958B1" w:rsidRDefault="00EB7DC1" w:rsidP="00825E6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Үй тапсырмасы. </w:t>
            </w:r>
            <w:r w:rsidR="005657F7">
              <w:rPr>
                <w:rFonts w:ascii="Times New Roman" w:hAnsi="Times New Roman" w:cs="Times New Roman"/>
                <w:lang w:val="kk-KZ"/>
              </w:rPr>
              <w:t xml:space="preserve">Тақырыпты оқу </w:t>
            </w:r>
            <w:r w:rsidR="00EA7FEA" w:rsidRPr="00EA7FEA">
              <w:rPr>
                <w:rFonts w:ascii="Times New Roman" w:hAnsi="Times New Roman" w:cs="Times New Roman"/>
                <w:lang w:val="kk-KZ"/>
              </w:rPr>
              <w:t xml:space="preserve">(дәптерге жазу) </w:t>
            </w:r>
          </w:p>
          <w:p w:rsidR="00C0191B" w:rsidRPr="005D6C62" w:rsidRDefault="00EA7FEA" w:rsidP="00825E6C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EA7FEA">
              <w:rPr>
                <w:rFonts w:ascii="Times New Roman" w:hAnsi="Times New Roman" w:cs="Times New Roman"/>
                <w:lang w:val="kk-KZ"/>
              </w:rPr>
              <w:t>«Әл-Фарабидің Отырардағы өмірі»</w:t>
            </w:r>
            <w:r w:rsidR="009843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657F7">
              <w:rPr>
                <w:rFonts w:ascii="Times New Roman" w:hAnsi="Times New Roman" w:cs="Times New Roman"/>
                <w:lang w:val="kk-KZ"/>
              </w:rPr>
              <w:t>қосымша мәлімет әкелу</w:t>
            </w:r>
          </w:p>
        </w:tc>
        <w:tc>
          <w:tcPr>
            <w:tcW w:w="1075" w:type="pct"/>
          </w:tcPr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825E6C" w:rsidRDefault="00825E6C" w:rsidP="00825E6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7A2FEC" w:rsidRDefault="007A2FEC" w:rsidP="00825E6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7A2FEC" w:rsidRDefault="007A2FEC" w:rsidP="00825E6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7A2FEC" w:rsidRDefault="007A2FEC" w:rsidP="00825E6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7A2FEC" w:rsidRDefault="007A2FEC" w:rsidP="00825E6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7A2FEC" w:rsidRDefault="007A2FEC" w:rsidP="00825E6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7A2FEC" w:rsidRDefault="007A2FEC" w:rsidP="00825E6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7A2FEC" w:rsidRDefault="007A2FEC" w:rsidP="00825E6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7A2FEC" w:rsidRDefault="007A2FEC" w:rsidP="00825E6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EA7FEA" w:rsidRPr="001E5920" w:rsidRDefault="00EA7FEA" w:rsidP="00EA7FEA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Рефлекцияға таратпа материалдар</w:t>
            </w:r>
          </w:p>
        </w:tc>
      </w:tr>
      <w:tr w:rsidR="00825E6C" w:rsidRPr="001E5920" w:rsidTr="00F0750B">
        <w:trPr>
          <w:trHeight w:val="293"/>
        </w:trPr>
        <w:tc>
          <w:tcPr>
            <w:tcW w:w="5000" w:type="pct"/>
            <w:gridSpan w:val="6"/>
          </w:tcPr>
          <w:p w:rsidR="00C0191B" w:rsidRPr="001E5920" w:rsidRDefault="00C0191B" w:rsidP="00C0191B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958B1" w:rsidRDefault="00B958B1" w:rsidP="00825E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825E6C" w:rsidRPr="001E5920" w:rsidRDefault="00825E6C" w:rsidP="00825E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/>
              </w:rPr>
              <w:t>Қосымша ақпарат</w:t>
            </w:r>
          </w:p>
        </w:tc>
      </w:tr>
      <w:tr w:rsidR="00825E6C" w:rsidRPr="001E5920" w:rsidTr="00CE66C3">
        <w:tc>
          <w:tcPr>
            <w:tcW w:w="2722" w:type="pct"/>
            <w:gridSpan w:val="3"/>
          </w:tcPr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1E5920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Дифференциациялап оқыту – Оқушыларға көбірек қолдау көрсетуді қалай жоспарлайсыз? </w:t>
            </w:r>
            <w:proofErr w:type="spellStart"/>
            <w:r w:rsidRPr="001E5920">
              <w:rPr>
                <w:rFonts w:ascii="Times New Roman" w:eastAsia="Calibri" w:hAnsi="Times New Roman" w:cs="Times New Roman"/>
                <w:b/>
                <w:bCs/>
                <w:lang w:val="en-GB"/>
              </w:rPr>
              <w:t>Қабілеті</w:t>
            </w:r>
            <w:proofErr w:type="spellEnd"/>
            <w:r w:rsidR="00B958B1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1E5920">
              <w:rPr>
                <w:rFonts w:ascii="Times New Roman" w:eastAsia="Calibri" w:hAnsi="Times New Roman" w:cs="Times New Roman"/>
                <w:b/>
                <w:bCs/>
                <w:lang w:val="en-GB"/>
              </w:rPr>
              <w:t>жоғары</w:t>
            </w:r>
            <w:proofErr w:type="spellEnd"/>
            <w:r w:rsidR="00B958B1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1E5920">
              <w:rPr>
                <w:rFonts w:ascii="Times New Roman" w:eastAsia="Calibri" w:hAnsi="Times New Roman" w:cs="Times New Roman"/>
                <w:b/>
                <w:bCs/>
                <w:lang w:val="en-GB"/>
              </w:rPr>
              <w:t>оқушыларға</w:t>
            </w:r>
            <w:proofErr w:type="spellEnd"/>
            <w:r w:rsidR="00B958B1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1E5920">
              <w:rPr>
                <w:rFonts w:ascii="Times New Roman" w:eastAsia="Calibri" w:hAnsi="Times New Roman" w:cs="Times New Roman"/>
                <w:b/>
                <w:bCs/>
                <w:lang w:val="en-GB"/>
              </w:rPr>
              <w:t>қандай</w:t>
            </w:r>
            <w:proofErr w:type="spellEnd"/>
            <w:r w:rsidR="00B958B1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1E592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міндеттер қоюды жоспарлайсыз</w:t>
            </w:r>
            <w:r w:rsidRPr="001E5920">
              <w:rPr>
                <w:rFonts w:ascii="Times New Roman" w:eastAsia="Calibri" w:hAnsi="Times New Roman" w:cs="Times New Roman"/>
                <w:b/>
                <w:bCs/>
                <w:lang w:val="en-GB"/>
              </w:rPr>
              <w:t>?</w:t>
            </w:r>
          </w:p>
        </w:tc>
        <w:tc>
          <w:tcPr>
            <w:tcW w:w="950" w:type="pct"/>
          </w:tcPr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1E592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Бағалау. Оқушылардың білімін қалай тексересіз?</w:t>
            </w:r>
          </w:p>
        </w:tc>
        <w:tc>
          <w:tcPr>
            <w:tcW w:w="1328" w:type="pct"/>
            <w:gridSpan w:val="2"/>
          </w:tcPr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Пәнаралық байланыс </w:t>
            </w:r>
          </w:p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Қауіпсіздік ережелері </w:t>
            </w:r>
          </w:p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АКТ-ны қолдану</w:t>
            </w:r>
          </w:p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proofErr w:type="spellStart"/>
            <w:r w:rsidRPr="001E5920">
              <w:rPr>
                <w:rFonts w:ascii="Times New Roman" w:eastAsia="Calibri" w:hAnsi="Times New Roman" w:cs="Times New Roman"/>
                <w:b/>
                <w:bCs/>
                <w:lang w:val="en-GB"/>
              </w:rPr>
              <w:t>Құндылықтармен</w:t>
            </w:r>
            <w:proofErr w:type="spellEnd"/>
            <w:r w:rsidR="00B958B1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1E5920">
              <w:rPr>
                <w:rFonts w:ascii="Times New Roman" w:eastAsia="Calibri" w:hAnsi="Times New Roman" w:cs="Times New Roman"/>
                <w:b/>
                <w:bCs/>
                <w:lang w:val="en-GB"/>
              </w:rPr>
              <w:t>байланыс</w:t>
            </w:r>
            <w:proofErr w:type="spellEnd"/>
          </w:p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bCs/>
                <w:lang w:val="en-GB"/>
              </w:rPr>
              <w:t>(</w:t>
            </w:r>
            <w:r w:rsidRPr="001E592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тәрбие элементі</w:t>
            </w:r>
            <w:r w:rsidRPr="001E5920">
              <w:rPr>
                <w:rFonts w:ascii="Times New Roman" w:eastAsia="Calibri" w:hAnsi="Times New Roman" w:cs="Times New Roman"/>
                <w:b/>
                <w:bCs/>
                <w:lang w:val="en-GB"/>
              </w:rPr>
              <w:t>)</w:t>
            </w:r>
          </w:p>
        </w:tc>
      </w:tr>
      <w:tr w:rsidR="00825E6C" w:rsidRPr="00BC46CB" w:rsidTr="00B958B1">
        <w:trPr>
          <w:trHeight w:val="330"/>
        </w:trPr>
        <w:tc>
          <w:tcPr>
            <w:tcW w:w="2722" w:type="pct"/>
            <w:gridSpan w:val="3"/>
          </w:tcPr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Талқылау үрдісі кезінде барлық оқушылардың бірегей қатысуын қадағалаймын.</w:t>
            </w:r>
          </w:p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Дәйекті дәлелдерге ғана негізделген қорытындыға жетудің мағынасының мәні, сыныптағы қабілеті төмен оқушы дәлелдерге негізделе отырып кем дегенде өзін ойын білдіре алады, ал қабілеті жоғары оқушы тәуелсіз, негізгі жауап береді.  </w:t>
            </w:r>
          </w:p>
        </w:tc>
        <w:tc>
          <w:tcPr>
            <w:tcW w:w="2278" w:type="pct"/>
            <w:gridSpan w:val="3"/>
          </w:tcPr>
          <w:p w:rsidR="00825E6C" w:rsidRDefault="00BC46CB" w:rsidP="00BC46C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BC46CB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 Бір сөйлеммен түйіндеу</w:t>
            </w:r>
          </w:p>
          <w:p w:rsidR="00BC46CB" w:rsidRDefault="00BC46CB" w:rsidP="00BC46C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-Мадақтау арқылы</w:t>
            </w:r>
          </w:p>
          <w:p w:rsidR="00BC46CB" w:rsidRDefault="00BC46CB" w:rsidP="00BC46C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-Кері байланыс</w:t>
            </w:r>
          </w:p>
          <w:p w:rsidR="00BC46CB" w:rsidRPr="00BC46CB" w:rsidRDefault="00BC46CB" w:rsidP="00BC46CB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-Смайликтер арқылы</w:t>
            </w:r>
          </w:p>
        </w:tc>
      </w:tr>
      <w:tr w:rsidR="00825E6C" w:rsidRPr="00B12A9C" w:rsidTr="007A2FEC">
        <w:trPr>
          <w:cantSplit/>
          <w:trHeight w:val="3626"/>
        </w:trPr>
        <w:tc>
          <w:tcPr>
            <w:tcW w:w="2722" w:type="pct"/>
            <w:gridSpan w:val="3"/>
          </w:tcPr>
          <w:p w:rsidR="00825E6C" w:rsidRPr="001E5920" w:rsidRDefault="00825E6C" w:rsidP="00825E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/>
              </w:rPr>
              <w:t>Рефлексия</w:t>
            </w:r>
          </w:p>
          <w:p w:rsidR="00B958B1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/>
              </w:rPr>
              <w:t xml:space="preserve">Сабақ мақсаты/оқу мақсаты қаншалықты жүзеге асты? </w:t>
            </w:r>
          </w:p>
          <w:p w:rsidR="00B958B1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/>
              </w:rPr>
              <w:t>Бүгін оқушылар нені үйренді?</w:t>
            </w:r>
          </w:p>
          <w:p w:rsidR="00C15AE4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/>
              </w:rPr>
              <w:t xml:space="preserve"> Оқыту ортасы қандай болды? </w:t>
            </w:r>
          </w:p>
          <w:p w:rsidR="00B958B1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/>
              </w:rPr>
              <w:t>Дифференциациялап оқыту өз мәнінде жүзеге асты ма?</w:t>
            </w:r>
          </w:p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5920">
              <w:rPr>
                <w:rFonts w:ascii="Times New Roman" w:eastAsia="Calibri" w:hAnsi="Times New Roman" w:cs="Times New Roman"/>
                <w:b/>
                <w:lang w:val="kk-KZ"/>
              </w:rPr>
              <w:t xml:space="preserve"> Өз уақытымды ұтымды пайдалана алдым ба? Жоспарыма қандай өзгерістер енгіздім және неліктен? </w:t>
            </w:r>
          </w:p>
        </w:tc>
        <w:tc>
          <w:tcPr>
            <w:tcW w:w="2278" w:type="pct"/>
            <w:gridSpan w:val="3"/>
          </w:tcPr>
          <w:p w:rsidR="00825E6C" w:rsidRPr="001E5920" w:rsidRDefault="00825E6C" w:rsidP="00825E6C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BC46CB" w:rsidRDefault="00BC46CB">
      <w:pPr>
        <w:rPr>
          <w:rFonts w:ascii="Times New Roman" w:hAnsi="Times New Roman" w:cs="Times New Roman"/>
          <w:lang w:val="kk-KZ"/>
        </w:rPr>
      </w:pPr>
    </w:p>
    <w:sectPr w:rsidR="00BC46CB" w:rsidSect="00B10A1E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7E1"/>
    <w:multiLevelType w:val="hybridMultilevel"/>
    <w:tmpl w:val="486A7D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A604EC"/>
    <w:multiLevelType w:val="hybridMultilevel"/>
    <w:tmpl w:val="0BD8C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05D0"/>
    <w:multiLevelType w:val="hybridMultilevel"/>
    <w:tmpl w:val="A84E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4867"/>
    <w:multiLevelType w:val="hybridMultilevel"/>
    <w:tmpl w:val="A4DABC7C"/>
    <w:lvl w:ilvl="0" w:tplc="470AB4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3655"/>
    <w:multiLevelType w:val="hybridMultilevel"/>
    <w:tmpl w:val="20A8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75D6A"/>
    <w:multiLevelType w:val="hybridMultilevel"/>
    <w:tmpl w:val="DC3683A2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" w15:restartNumberingAfterBreak="0">
    <w:nsid w:val="12D707A5"/>
    <w:multiLevelType w:val="hybridMultilevel"/>
    <w:tmpl w:val="0712A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015D"/>
    <w:multiLevelType w:val="hybridMultilevel"/>
    <w:tmpl w:val="A84E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D3983"/>
    <w:multiLevelType w:val="hybridMultilevel"/>
    <w:tmpl w:val="3D6E2F1E"/>
    <w:lvl w:ilvl="0" w:tplc="11CE4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049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D051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A3D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EAC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CAF0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205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A8C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8C9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54843"/>
    <w:multiLevelType w:val="hybridMultilevel"/>
    <w:tmpl w:val="FD5E9FAC"/>
    <w:lvl w:ilvl="0" w:tplc="67E2B3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5BF2"/>
    <w:multiLevelType w:val="hybridMultilevel"/>
    <w:tmpl w:val="30E0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F3587"/>
    <w:multiLevelType w:val="hybridMultilevel"/>
    <w:tmpl w:val="FFF850F8"/>
    <w:lvl w:ilvl="0" w:tplc="207E0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09745D"/>
    <w:multiLevelType w:val="hybridMultilevel"/>
    <w:tmpl w:val="B8A63196"/>
    <w:lvl w:ilvl="0" w:tplc="9B3CD83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9AF4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B691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9C04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D6AE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EE5F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E2B3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C4FB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299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395FC6"/>
    <w:multiLevelType w:val="hybridMultilevel"/>
    <w:tmpl w:val="1974F074"/>
    <w:lvl w:ilvl="0" w:tplc="59881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2E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E19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022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AD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7E69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DA9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CD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943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C543C50"/>
    <w:multiLevelType w:val="hybridMultilevel"/>
    <w:tmpl w:val="0762754A"/>
    <w:lvl w:ilvl="0" w:tplc="02CEF6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7871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1884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40E0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B4A1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484A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AABB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569A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B03E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E5B04C8"/>
    <w:multiLevelType w:val="hybridMultilevel"/>
    <w:tmpl w:val="A84E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07C15"/>
    <w:multiLevelType w:val="hybridMultilevel"/>
    <w:tmpl w:val="08365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87D47"/>
    <w:multiLevelType w:val="hybridMultilevel"/>
    <w:tmpl w:val="B50412B6"/>
    <w:lvl w:ilvl="0" w:tplc="54EC52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B2AE77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04CA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1CA673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0C0A40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C8E7C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ADE880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6B25C1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FC81A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221335D"/>
    <w:multiLevelType w:val="hybridMultilevel"/>
    <w:tmpl w:val="9724AFE2"/>
    <w:lvl w:ilvl="0" w:tplc="F2FAE0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AA9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05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C12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23A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055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450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A8A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6EB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7031E"/>
    <w:multiLevelType w:val="hybridMultilevel"/>
    <w:tmpl w:val="83140350"/>
    <w:lvl w:ilvl="0" w:tplc="896EA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46D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CD7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C44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249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89F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2A3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405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28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A75F6"/>
    <w:multiLevelType w:val="hybridMultilevel"/>
    <w:tmpl w:val="FF8427E2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A7147"/>
    <w:multiLevelType w:val="hybridMultilevel"/>
    <w:tmpl w:val="A84E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4107E"/>
    <w:multiLevelType w:val="hybridMultilevel"/>
    <w:tmpl w:val="ACFCBB18"/>
    <w:lvl w:ilvl="0" w:tplc="1AD00F02">
      <w:start w:val="1"/>
      <w:numFmt w:val="bullet"/>
      <w:lvlText w:val="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</w:rPr>
    </w:lvl>
    <w:lvl w:ilvl="1" w:tplc="1C9E32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283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A30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E18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AA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68A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327D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8E2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C46FC"/>
    <w:multiLevelType w:val="hybridMultilevel"/>
    <w:tmpl w:val="FA38D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515CB"/>
    <w:multiLevelType w:val="hybridMultilevel"/>
    <w:tmpl w:val="6CAEB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265948"/>
    <w:multiLevelType w:val="hybridMultilevel"/>
    <w:tmpl w:val="F144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66B9E"/>
    <w:multiLevelType w:val="hybridMultilevel"/>
    <w:tmpl w:val="83748C96"/>
    <w:lvl w:ilvl="0" w:tplc="998E82A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26C4B"/>
    <w:multiLevelType w:val="hybridMultilevel"/>
    <w:tmpl w:val="65A61C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0039A"/>
    <w:multiLevelType w:val="hybridMultilevel"/>
    <w:tmpl w:val="3E8E25C2"/>
    <w:lvl w:ilvl="0" w:tplc="5E30C7C2">
      <w:start w:val="7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 w15:restartNumberingAfterBreak="0">
    <w:nsid w:val="6B695D66"/>
    <w:multiLevelType w:val="hybridMultilevel"/>
    <w:tmpl w:val="A84E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C079C"/>
    <w:multiLevelType w:val="hybridMultilevel"/>
    <w:tmpl w:val="BA304144"/>
    <w:lvl w:ilvl="0" w:tplc="E258FE4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C2166"/>
    <w:multiLevelType w:val="hybridMultilevel"/>
    <w:tmpl w:val="DA26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83F03"/>
    <w:multiLevelType w:val="hybridMultilevel"/>
    <w:tmpl w:val="236A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2DE4"/>
    <w:multiLevelType w:val="hybridMultilevel"/>
    <w:tmpl w:val="6516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07AF1"/>
    <w:multiLevelType w:val="hybridMultilevel"/>
    <w:tmpl w:val="951CD23E"/>
    <w:lvl w:ilvl="0" w:tplc="3BE297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0CD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EA5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F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86A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86E5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A2A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295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E12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E029A"/>
    <w:multiLevelType w:val="hybridMultilevel"/>
    <w:tmpl w:val="A84E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E1EE7"/>
    <w:multiLevelType w:val="hybridMultilevel"/>
    <w:tmpl w:val="7396C982"/>
    <w:lvl w:ilvl="0" w:tplc="4F0A9D3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E3C64"/>
    <w:multiLevelType w:val="hybridMultilevel"/>
    <w:tmpl w:val="20605DC2"/>
    <w:lvl w:ilvl="0" w:tplc="42EA85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6B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CCE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62F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B45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E2C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ED4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0B6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EBB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86D7F"/>
    <w:multiLevelType w:val="hybridMultilevel"/>
    <w:tmpl w:val="F5C666C4"/>
    <w:lvl w:ilvl="0" w:tplc="FF4494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027B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CE53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2CF8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4A16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846D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FAF7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A6D8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6EAF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7CF341FD"/>
    <w:multiLevelType w:val="hybridMultilevel"/>
    <w:tmpl w:val="B2503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229DA"/>
    <w:multiLevelType w:val="hybridMultilevel"/>
    <w:tmpl w:val="94BEAA06"/>
    <w:lvl w:ilvl="0" w:tplc="4976B7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986D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8CCB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62AF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888C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8AD1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8C20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5CAB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9452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5"/>
  </w:num>
  <w:num w:numId="3">
    <w:abstractNumId w:val="39"/>
  </w:num>
  <w:num w:numId="4">
    <w:abstractNumId w:val="30"/>
  </w:num>
  <w:num w:numId="5">
    <w:abstractNumId w:val="8"/>
  </w:num>
  <w:num w:numId="6">
    <w:abstractNumId w:val="25"/>
  </w:num>
  <w:num w:numId="7">
    <w:abstractNumId w:val="23"/>
  </w:num>
  <w:num w:numId="8">
    <w:abstractNumId w:val="3"/>
  </w:num>
  <w:num w:numId="9">
    <w:abstractNumId w:val="32"/>
  </w:num>
  <w:num w:numId="10">
    <w:abstractNumId w:val="36"/>
  </w:num>
  <w:num w:numId="11">
    <w:abstractNumId w:val="24"/>
  </w:num>
  <w:num w:numId="12">
    <w:abstractNumId w:val="34"/>
  </w:num>
  <w:num w:numId="13">
    <w:abstractNumId w:val="31"/>
  </w:num>
  <w:num w:numId="14">
    <w:abstractNumId w:val="11"/>
  </w:num>
  <w:num w:numId="15">
    <w:abstractNumId w:val="0"/>
  </w:num>
  <w:num w:numId="16">
    <w:abstractNumId w:val="37"/>
  </w:num>
  <w:num w:numId="17">
    <w:abstractNumId w:val="21"/>
  </w:num>
  <w:num w:numId="18">
    <w:abstractNumId w:val="20"/>
  </w:num>
  <w:num w:numId="19">
    <w:abstractNumId w:val="28"/>
  </w:num>
  <w:num w:numId="20">
    <w:abstractNumId w:val="33"/>
  </w:num>
  <w:num w:numId="21">
    <w:abstractNumId w:val="27"/>
  </w:num>
  <w:num w:numId="22">
    <w:abstractNumId w:val="4"/>
  </w:num>
  <w:num w:numId="23">
    <w:abstractNumId w:val="35"/>
  </w:num>
  <w:num w:numId="24">
    <w:abstractNumId w:val="29"/>
  </w:num>
  <w:num w:numId="25">
    <w:abstractNumId w:val="7"/>
  </w:num>
  <w:num w:numId="26">
    <w:abstractNumId w:val="2"/>
  </w:num>
  <w:num w:numId="27">
    <w:abstractNumId w:val="15"/>
  </w:num>
  <w:num w:numId="28">
    <w:abstractNumId w:val="17"/>
  </w:num>
  <w:num w:numId="29">
    <w:abstractNumId w:val="16"/>
  </w:num>
  <w:num w:numId="30">
    <w:abstractNumId w:val="18"/>
  </w:num>
  <w:num w:numId="31">
    <w:abstractNumId w:val="13"/>
  </w:num>
  <w:num w:numId="32">
    <w:abstractNumId w:val="10"/>
  </w:num>
  <w:num w:numId="33">
    <w:abstractNumId w:val="40"/>
  </w:num>
  <w:num w:numId="34">
    <w:abstractNumId w:val="38"/>
  </w:num>
  <w:num w:numId="35">
    <w:abstractNumId w:val="14"/>
  </w:num>
  <w:num w:numId="36">
    <w:abstractNumId w:val="12"/>
  </w:num>
  <w:num w:numId="37">
    <w:abstractNumId w:val="22"/>
  </w:num>
  <w:num w:numId="38">
    <w:abstractNumId w:val="26"/>
  </w:num>
  <w:num w:numId="39">
    <w:abstractNumId w:val="9"/>
  </w:num>
  <w:num w:numId="40">
    <w:abstractNumId w:val="1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8E1"/>
    <w:rsid w:val="00014D68"/>
    <w:rsid w:val="000230EB"/>
    <w:rsid w:val="0002318D"/>
    <w:rsid w:val="00024DFB"/>
    <w:rsid w:val="00036870"/>
    <w:rsid w:val="00041779"/>
    <w:rsid w:val="0007628D"/>
    <w:rsid w:val="000D7F36"/>
    <w:rsid w:val="00117B3B"/>
    <w:rsid w:val="001205C6"/>
    <w:rsid w:val="0012185A"/>
    <w:rsid w:val="001866EB"/>
    <w:rsid w:val="001C294C"/>
    <w:rsid w:val="001D2667"/>
    <w:rsid w:val="001E5920"/>
    <w:rsid w:val="0020619E"/>
    <w:rsid w:val="002202FE"/>
    <w:rsid w:val="002764CD"/>
    <w:rsid w:val="00292F4C"/>
    <w:rsid w:val="00297790"/>
    <w:rsid w:val="002E72D5"/>
    <w:rsid w:val="00323B9A"/>
    <w:rsid w:val="00327461"/>
    <w:rsid w:val="00334504"/>
    <w:rsid w:val="00344D84"/>
    <w:rsid w:val="003607A3"/>
    <w:rsid w:val="00371592"/>
    <w:rsid w:val="003754F2"/>
    <w:rsid w:val="00377C2C"/>
    <w:rsid w:val="00383C53"/>
    <w:rsid w:val="00385E1C"/>
    <w:rsid w:val="003861A9"/>
    <w:rsid w:val="003B279D"/>
    <w:rsid w:val="003C6497"/>
    <w:rsid w:val="003F213E"/>
    <w:rsid w:val="00400B9B"/>
    <w:rsid w:val="00410209"/>
    <w:rsid w:val="00414FF7"/>
    <w:rsid w:val="00433632"/>
    <w:rsid w:val="004507C5"/>
    <w:rsid w:val="004516CA"/>
    <w:rsid w:val="00467BAB"/>
    <w:rsid w:val="00482852"/>
    <w:rsid w:val="004C099C"/>
    <w:rsid w:val="004F632F"/>
    <w:rsid w:val="005650F9"/>
    <w:rsid w:val="005657F7"/>
    <w:rsid w:val="00572136"/>
    <w:rsid w:val="00575528"/>
    <w:rsid w:val="005D15E8"/>
    <w:rsid w:val="005D6C62"/>
    <w:rsid w:val="005E10F3"/>
    <w:rsid w:val="0060794E"/>
    <w:rsid w:val="00635B5B"/>
    <w:rsid w:val="00681D36"/>
    <w:rsid w:val="006836DC"/>
    <w:rsid w:val="00684B7E"/>
    <w:rsid w:val="00694185"/>
    <w:rsid w:val="006A5825"/>
    <w:rsid w:val="006E7B9B"/>
    <w:rsid w:val="006F6B70"/>
    <w:rsid w:val="00701CBC"/>
    <w:rsid w:val="007439DB"/>
    <w:rsid w:val="007A2FEC"/>
    <w:rsid w:val="007B755B"/>
    <w:rsid w:val="007B7806"/>
    <w:rsid w:val="007E17C0"/>
    <w:rsid w:val="00815C57"/>
    <w:rsid w:val="00825E6C"/>
    <w:rsid w:val="0083312D"/>
    <w:rsid w:val="00833290"/>
    <w:rsid w:val="00853247"/>
    <w:rsid w:val="0086780C"/>
    <w:rsid w:val="008A279C"/>
    <w:rsid w:val="00927CF1"/>
    <w:rsid w:val="009335AE"/>
    <w:rsid w:val="00981932"/>
    <w:rsid w:val="009843C7"/>
    <w:rsid w:val="00993961"/>
    <w:rsid w:val="009B009B"/>
    <w:rsid w:val="009B1D2E"/>
    <w:rsid w:val="009B458C"/>
    <w:rsid w:val="009D0784"/>
    <w:rsid w:val="009D4316"/>
    <w:rsid w:val="009D5CAB"/>
    <w:rsid w:val="009E4FC4"/>
    <w:rsid w:val="009F743B"/>
    <w:rsid w:val="00A308E1"/>
    <w:rsid w:val="00A46ECC"/>
    <w:rsid w:val="00A5270B"/>
    <w:rsid w:val="00A53B6A"/>
    <w:rsid w:val="00A53DDF"/>
    <w:rsid w:val="00A55969"/>
    <w:rsid w:val="00A64CE6"/>
    <w:rsid w:val="00A81E4A"/>
    <w:rsid w:val="00B10A1E"/>
    <w:rsid w:val="00B12A9C"/>
    <w:rsid w:val="00B3332C"/>
    <w:rsid w:val="00B40776"/>
    <w:rsid w:val="00B46878"/>
    <w:rsid w:val="00B76ACF"/>
    <w:rsid w:val="00B958B1"/>
    <w:rsid w:val="00BA4E84"/>
    <w:rsid w:val="00BA6A7D"/>
    <w:rsid w:val="00BB506D"/>
    <w:rsid w:val="00BC46CB"/>
    <w:rsid w:val="00BD7BC9"/>
    <w:rsid w:val="00BF1EEE"/>
    <w:rsid w:val="00C0191B"/>
    <w:rsid w:val="00C15AE4"/>
    <w:rsid w:val="00C528CB"/>
    <w:rsid w:val="00C65F19"/>
    <w:rsid w:val="00C8387C"/>
    <w:rsid w:val="00CC1358"/>
    <w:rsid w:val="00CD2D61"/>
    <w:rsid w:val="00CE3AD9"/>
    <w:rsid w:val="00CE66C3"/>
    <w:rsid w:val="00CF51C5"/>
    <w:rsid w:val="00D01769"/>
    <w:rsid w:val="00D04EA7"/>
    <w:rsid w:val="00D17405"/>
    <w:rsid w:val="00D40557"/>
    <w:rsid w:val="00D52BD3"/>
    <w:rsid w:val="00DB0319"/>
    <w:rsid w:val="00DC6034"/>
    <w:rsid w:val="00DF6DD3"/>
    <w:rsid w:val="00E07B39"/>
    <w:rsid w:val="00E44CAF"/>
    <w:rsid w:val="00E4689D"/>
    <w:rsid w:val="00EA7FEA"/>
    <w:rsid w:val="00EB2D8F"/>
    <w:rsid w:val="00EB7DC1"/>
    <w:rsid w:val="00EC299A"/>
    <w:rsid w:val="00ED3C78"/>
    <w:rsid w:val="00ED7E31"/>
    <w:rsid w:val="00EF0C5F"/>
    <w:rsid w:val="00F0750B"/>
    <w:rsid w:val="00F23C42"/>
    <w:rsid w:val="00F5377E"/>
    <w:rsid w:val="00F74413"/>
    <w:rsid w:val="00FB06C7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AAB30E"/>
  <w15:docId w15:val="{F229B269-531B-4751-AAF4-AA4C195E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4">
    <w:name w:val="Сетка таблицы24"/>
    <w:basedOn w:val="a1"/>
    <w:next w:val="a3"/>
    <w:uiPriority w:val="59"/>
    <w:rsid w:val="0029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9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90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E72D5"/>
    <w:pPr>
      <w:ind w:left="720"/>
      <w:contextualSpacing/>
    </w:pPr>
  </w:style>
  <w:style w:type="character" w:styleId="a8">
    <w:name w:val="Emphasis"/>
    <w:qFormat/>
    <w:rsid w:val="002E72D5"/>
    <w:rPr>
      <w:i/>
      <w:iCs/>
    </w:rPr>
  </w:style>
  <w:style w:type="character" w:styleId="a9">
    <w:name w:val="Hyperlink"/>
    <w:basedOn w:val="a0"/>
    <w:uiPriority w:val="99"/>
    <w:unhideWhenUsed/>
    <w:rsid w:val="001C294C"/>
    <w:rPr>
      <w:color w:val="0000FF" w:themeColor="hyperlink"/>
      <w:u w:val="single"/>
    </w:rPr>
  </w:style>
  <w:style w:type="paragraph" w:styleId="aa">
    <w:name w:val="No Spacing"/>
    <w:uiPriority w:val="1"/>
    <w:qFormat/>
    <w:rsid w:val="00EF0C5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1E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DC6034"/>
  </w:style>
  <w:style w:type="paragraph" w:customStyle="1" w:styleId="Default">
    <w:name w:val="Default"/>
    <w:rsid w:val="001205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8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9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8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4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9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5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6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0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4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6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0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3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3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9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7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5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4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7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60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53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00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89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62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409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219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53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25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20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30E6-ECB8-49E1-A6ED-994B6AF0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70</cp:revision>
  <cp:lastPrinted>2018-01-29T11:43:00Z</cp:lastPrinted>
  <dcterms:created xsi:type="dcterms:W3CDTF">2015-10-31T18:58:00Z</dcterms:created>
  <dcterms:modified xsi:type="dcterms:W3CDTF">2018-01-31T13:18:00Z</dcterms:modified>
</cp:coreProperties>
</file>